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86" w:rsidRPr="005047C0" w:rsidRDefault="005047C0" w:rsidP="005047C0">
      <w:pPr>
        <w:keepNext/>
        <w:ind w:left="567"/>
        <w:jc w:val="center"/>
        <w:outlineLvl w:val="6"/>
        <w:rPr>
          <w:rFonts w:ascii="Arial Narrow" w:eastAsia="Arial Unicode MS" w:hAnsi="Arial Narrow"/>
          <w:b/>
          <w:color w:val="000000"/>
          <w:sz w:val="36"/>
        </w:rPr>
      </w:pPr>
      <w:bookmarkStart w:id="0" w:name="_GoBack"/>
      <w:bookmarkEnd w:id="0"/>
      <w:r>
        <w:rPr>
          <w:rFonts w:eastAsia="Arial Unicode MS"/>
          <w:b/>
          <w:noProof/>
          <w:color w:val="000000"/>
          <w:sz w:val="36"/>
          <w:lang w:val="en-NZ" w:eastAsia="en-NZ"/>
        </w:rPr>
        <w:drawing>
          <wp:anchor distT="0" distB="0" distL="114300" distR="114300" simplePos="0" relativeHeight="251657216" behindDoc="0" locked="0" layoutInCell="1" allowOverlap="1" wp14:anchorId="42B2FC3C" wp14:editId="678368CE">
            <wp:simplePos x="0" y="0"/>
            <wp:positionH relativeFrom="column">
              <wp:posOffset>43180</wp:posOffset>
            </wp:positionH>
            <wp:positionV relativeFrom="paragraph">
              <wp:posOffset>-456882</wp:posOffset>
            </wp:positionV>
            <wp:extent cx="800100" cy="9620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pic:spPr>
                </pic:pic>
              </a:graphicData>
            </a:graphic>
          </wp:anchor>
        </w:drawing>
      </w:r>
      <w:r w:rsidR="009F532F">
        <w:rPr>
          <w:rFonts w:eastAsia="Arial Unicode MS" w:hAnsi="Arial Unicode MS"/>
          <w:b/>
          <w:color w:val="000000"/>
          <w:sz w:val="36"/>
        </w:rPr>
        <w:t xml:space="preserve"> </w:t>
      </w:r>
      <w:r w:rsidR="00ED6786" w:rsidRPr="005047C0">
        <w:rPr>
          <w:rFonts w:ascii="Arial Narrow" w:eastAsia="Arial Unicode MS" w:hAnsi="Arial Narrow"/>
          <w:b/>
          <w:color w:val="000000"/>
          <w:sz w:val="36"/>
        </w:rPr>
        <w:t>Softball New</w:t>
      </w:r>
      <w:r w:rsidR="002D4074" w:rsidRPr="005047C0">
        <w:rPr>
          <w:rFonts w:ascii="Arial Narrow" w:eastAsia="Arial Unicode MS" w:hAnsi="Arial Narrow"/>
          <w:b/>
          <w:color w:val="000000"/>
          <w:sz w:val="36"/>
        </w:rPr>
        <w:t xml:space="preserve"> Zealand Scorers Association</w:t>
      </w:r>
      <w:r w:rsidR="009F532F" w:rsidRPr="005047C0">
        <w:rPr>
          <w:rFonts w:ascii="Arial Narrow" w:eastAsia="Arial Unicode MS" w:hAnsi="Arial Narrow"/>
          <w:b/>
          <w:color w:val="000000"/>
          <w:sz w:val="36"/>
        </w:rPr>
        <w:t xml:space="preserve"> </w:t>
      </w:r>
    </w:p>
    <w:p w:rsidR="005047C0" w:rsidRDefault="009F532F" w:rsidP="005047C0">
      <w:pPr>
        <w:keepNext/>
        <w:ind w:left="567"/>
        <w:jc w:val="center"/>
        <w:outlineLvl w:val="6"/>
        <w:rPr>
          <w:rFonts w:ascii="Arial Narrow" w:eastAsia="Arial Unicode MS" w:hAnsi="Arial Narrow"/>
          <w:b/>
          <w:noProof/>
          <w:color w:val="000000"/>
          <w:sz w:val="36"/>
          <w:lang w:val="en-NZ" w:eastAsia="en-NZ"/>
        </w:rPr>
      </w:pPr>
      <w:r w:rsidRPr="005047C0">
        <w:rPr>
          <w:rFonts w:ascii="Arial Narrow" w:eastAsia="Arial Unicode MS" w:hAnsi="Arial Narrow"/>
          <w:b/>
          <w:noProof/>
          <w:color w:val="000000"/>
          <w:sz w:val="36"/>
          <w:lang w:val="en-NZ" w:eastAsia="en-NZ"/>
        </w:rPr>
        <w:t xml:space="preserve">September 2016 </w:t>
      </w:r>
    </w:p>
    <w:p w:rsidR="009F532F" w:rsidRPr="005047C0" w:rsidRDefault="009F532F" w:rsidP="005047C0">
      <w:pPr>
        <w:keepNext/>
        <w:ind w:left="567"/>
        <w:jc w:val="center"/>
        <w:outlineLvl w:val="6"/>
        <w:rPr>
          <w:rFonts w:ascii="Arial Narrow" w:eastAsia="Arial Unicode MS" w:hAnsi="Arial Narrow"/>
          <w:b/>
          <w:noProof/>
          <w:color w:val="000000"/>
          <w:sz w:val="36"/>
          <w:lang w:val="en-NZ" w:eastAsia="en-NZ"/>
        </w:rPr>
      </w:pPr>
      <w:r w:rsidRPr="005047C0">
        <w:rPr>
          <w:rFonts w:ascii="Arial Narrow" w:eastAsia="Arial Unicode MS" w:hAnsi="Arial Narrow"/>
          <w:b/>
          <w:noProof/>
          <w:color w:val="000000"/>
          <w:sz w:val="36"/>
          <w:lang w:val="en-NZ" w:eastAsia="en-NZ"/>
        </w:rPr>
        <w:t>Welcome to the first Bulletin</w:t>
      </w:r>
      <w:r w:rsidR="005047C0">
        <w:rPr>
          <w:rFonts w:ascii="Arial Narrow" w:eastAsia="Arial Unicode MS" w:hAnsi="Arial Narrow"/>
          <w:b/>
          <w:noProof/>
          <w:color w:val="000000"/>
          <w:sz w:val="36"/>
          <w:lang w:val="en-NZ" w:eastAsia="en-NZ"/>
        </w:rPr>
        <w:t xml:space="preserve"> for the 2016/2017 Season</w:t>
      </w:r>
    </w:p>
    <w:p w:rsidR="009F532F" w:rsidRPr="005047C0" w:rsidRDefault="009F532F" w:rsidP="00ED6786">
      <w:pPr>
        <w:keepNext/>
        <w:outlineLvl w:val="6"/>
        <w:rPr>
          <w:rFonts w:ascii="Arial Narrow" w:eastAsia="Arial Unicode MS" w:hAnsi="Arial Narrow"/>
          <w:b/>
          <w:noProof/>
          <w:color w:val="000000"/>
          <w:sz w:val="36"/>
          <w:lang w:val="en-NZ" w:eastAsia="en-NZ"/>
        </w:rPr>
      </w:pPr>
    </w:p>
    <w:p w:rsidR="009F532F" w:rsidRPr="005047C0" w:rsidRDefault="009F532F"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 xml:space="preserve">Congratulations </w:t>
      </w:r>
      <w:r w:rsidRPr="005047C0">
        <w:rPr>
          <w:rFonts w:ascii="Arial Narrow" w:eastAsia="Arial Unicode MS" w:hAnsi="Arial Narrow"/>
          <w:noProof/>
          <w:color w:val="000000"/>
          <w:sz w:val="22"/>
          <w:szCs w:val="22"/>
          <w:lang w:val="en-NZ" w:eastAsia="en-NZ"/>
        </w:rPr>
        <w:t>to the SNZ Scorer’s Deputies, Marie Byrne, Ian Ditfort and Lynette Leathart who have all been returned to the Deputies Positions for another two years.</w:t>
      </w:r>
    </w:p>
    <w:p w:rsidR="009F532F" w:rsidRPr="005047C0" w:rsidRDefault="009F532F" w:rsidP="00ED6786">
      <w:pPr>
        <w:keepNext/>
        <w:outlineLvl w:val="6"/>
        <w:rPr>
          <w:rFonts w:ascii="Arial Narrow" w:eastAsia="Arial Unicode MS" w:hAnsi="Arial Narrow"/>
          <w:noProof/>
          <w:color w:val="000000"/>
          <w:sz w:val="22"/>
          <w:szCs w:val="22"/>
          <w:lang w:val="en-NZ" w:eastAsia="en-NZ"/>
        </w:rPr>
      </w:pPr>
    </w:p>
    <w:p w:rsidR="009F532F" w:rsidRPr="005047C0" w:rsidRDefault="009F532F"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Overseas Travel to World Series</w:t>
      </w:r>
      <w:r w:rsidR="00662577" w:rsidRPr="005047C0">
        <w:rPr>
          <w:rFonts w:ascii="Arial Narrow" w:eastAsia="Arial Unicode MS" w:hAnsi="Arial Narrow"/>
          <w:b/>
          <w:noProof/>
          <w:color w:val="000000"/>
          <w:sz w:val="22"/>
          <w:szCs w:val="22"/>
          <w:u w:val="single"/>
          <w:lang w:val="en-NZ" w:eastAsia="en-NZ"/>
        </w:rPr>
        <w:t>:</w:t>
      </w:r>
      <w:r w:rsidRPr="005047C0">
        <w:rPr>
          <w:rFonts w:ascii="Arial Narrow" w:eastAsia="Arial Unicode MS" w:hAnsi="Arial Narrow"/>
          <w:noProof/>
          <w:color w:val="000000"/>
          <w:sz w:val="22"/>
          <w:szCs w:val="22"/>
          <w:lang w:val="en-NZ" w:eastAsia="en-NZ"/>
        </w:rPr>
        <w:t xml:space="preserve">   Congratulations to Vicky Griffiths</w:t>
      </w:r>
      <w:r w:rsidR="00662577" w:rsidRPr="005047C0">
        <w:rPr>
          <w:rFonts w:ascii="Arial Narrow" w:eastAsia="Arial Unicode MS" w:hAnsi="Arial Narrow"/>
          <w:noProof/>
          <w:color w:val="000000"/>
          <w:sz w:val="22"/>
          <w:szCs w:val="22"/>
          <w:lang w:val="en-NZ" w:eastAsia="en-NZ"/>
        </w:rPr>
        <w:t xml:space="preserve"> who travelled with the NZ White Sox team to Canada and to Joanne Hyde who scored for the NZ Junior Black Sox at their World Series. The Junior Black Sox excelled to win the Silver Medal, and the White Sox finished in the top eight. I’m sure Joanne and Vicky were very proud of their teams.</w:t>
      </w:r>
    </w:p>
    <w:p w:rsidR="00662577" w:rsidRPr="005047C0" w:rsidRDefault="00662577" w:rsidP="00ED6786">
      <w:pPr>
        <w:keepNext/>
        <w:outlineLvl w:val="6"/>
        <w:rPr>
          <w:rFonts w:ascii="Arial Narrow" w:eastAsia="Arial Unicode MS" w:hAnsi="Arial Narrow"/>
          <w:noProof/>
          <w:color w:val="000000"/>
          <w:sz w:val="22"/>
          <w:szCs w:val="22"/>
          <w:lang w:val="en-NZ" w:eastAsia="en-NZ"/>
        </w:rPr>
      </w:pPr>
    </w:p>
    <w:p w:rsidR="0087378E" w:rsidRPr="005047C0" w:rsidRDefault="0087378E" w:rsidP="0087378E">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Scorer of the Year:</w:t>
      </w:r>
      <w:r w:rsidRPr="005047C0">
        <w:rPr>
          <w:rFonts w:ascii="Arial Narrow" w:eastAsia="Arial Unicode MS" w:hAnsi="Arial Narrow"/>
          <w:noProof/>
          <w:color w:val="000000"/>
          <w:sz w:val="22"/>
          <w:szCs w:val="22"/>
          <w:lang w:val="en-NZ" w:eastAsia="en-NZ"/>
        </w:rPr>
        <w:t xml:space="preserve">   Congatulations to Elaine Karsten for being awarded the Scorer of the 2015/2016 Season Trophy</w:t>
      </w:r>
      <w:r>
        <w:rPr>
          <w:rFonts w:ascii="Arial Narrow" w:eastAsia="Arial Unicode MS" w:hAnsi="Arial Narrow"/>
          <w:noProof/>
          <w:color w:val="000000"/>
          <w:sz w:val="22"/>
          <w:szCs w:val="22"/>
          <w:lang w:val="en-NZ" w:eastAsia="en-NZ"/>
        </w:rPr>
        <w:t xml:space="preserve"> at the recent Softball New Zealand AGM – a well deserved award.</w:t>
      </w:r>
      <w:r w:rsidRPr="005047C0">
        <w:rPr>
          <w:rFonts w:ascii="Arial Narrow" w:eastAsia="Arial Unicode MS" w:hAnsi="Arial Narrow"/>
          <w:noProof/>
          <w:color w:val="000000"/>
          <w:sz w:val="22"/>
          <w:szCs w:val="22"/>
          <w:lang w:val="en-NZ" w:eastAsia="en-NZ"/>
        </w:rPr>
        <w:t xml:space="preserve"> </w:t>
      </w:r>
    </w:p>
    <w:p w:rsidR="0087378E" w:rsidRDefault="0087378E" w:rsidP="00ED6786">
      <w:pPr>
        <w:keepNext/>
        <w:outlineLvl w:val="6"/>
        <w:rPr>
          <w:rFonts w:ascii="Arial Narrow" w:eastAsia="Arial Unicode MS" w:hAnsi="Arial Narrow"/>
          <w:b/>
          <w:noProof/>
          <w:color w:val="000000"/>
          <w:sz w:val="22"/>
          <w:szCs w:val="22"/>
          <w:u w:val="single"/>
          <w:lang w:val="en-NZ" w:eastAsia="en-NZ"/>
        </w:rPr>
      </w:pPr>
    </w:p>
    <w:p w:rsidR="00662577" w:rsidRPr="005047C0" w:rsidRDefault="00662577"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Clarification on Grading and Status:</w:t>
      </w:r>
      <w:r w:rsidRPr="005047C0">
        <w:rPr>
          <w:rFonts w:ascii="Arial Narrow" w:eastAsia="Arial Unicode MS" w:hAnsi="Arial Narrow"/>
          <w:noProof/>
          <w:color w:val="000000"/>
          <w:sz w:val="22"/>
          <w:szCs w:val="22"/>
          <w:lang w:val="en-NZ" w:eastAsia="en-NZ"/>
        </w:rPr>
        <w:t xml:space="preserve">   </w:t>
      </w:r>
      <w:r w:rsidR="00AF10FD" w:rsidRPr="005047C0">
        <w:rPr>
          <w:rFonts w:ascii="Arial Narrow" w:eastAsia="Arial Unicode MS" w:hAnsi="Arial Narrow"/>
          <w:noProof/>
          <w:color w:val="000000"/>
          <w:sz w:val="22"/>
          <w:szCs w:val="22"/>
          <w:lang w:val="en-NZ" w:eastAsia="en-NZ"/>
        </w:rPr>
        <w:t>For our Grading Lists, w</w:t>
      </w:r>
      <w:r w:rsidRPr="005047C0">
        <w:rPr>
          <w:rFonts w:ascii="Arial Narrow" w:eastAsia="Arial Unicode MS" w:hAnsi="Arial Narrow"/>
          <w:noProof/>
          <w:color w:val="000000"/>
          <w:sz w:val="22"/>
          <w:szCs w:val="22"/>
          <w:lang w:val="en-NZ" w:eastAsia="en-NZ"/>
        </w:rPr>
        <w:t xml:space="preserve">e have </w:t>
      </w:r>
      <w:r w:rsidR="00AF10FD" w:rsidRPr="005047C0">
        <w:rPr>
          <w:rFonts w:ascii="Arial Narrow" w:eastAsia="Arial Unicode MS" w:hAnsi="Arial Narrow"/>
          <w:noProof/>
          <w:color w:val="000000"/>
          <w:sz w:val="22"/>
          <w:szCs w:val="22"/>
          <w:lang w:val="en-NZ" w:eastAsia="en-NZ"/>
        </w:rPr>
        <w:t>listed</w:t>
      </w:r>
      <w:r w:rsidRPr="005047C0">
        <w:rPr>
          <w:rFonts w:ascii="Arial Narrow" w:eastAsia="Arial Unicode MS" w:hAnsi="Arial Narrow"/>
          <w:noProof/>
          <w:color w:val="000000"/>
          <w:sz w:val="22"/>
          <w:szCs w:val="22"/>
          <w:lang w:val="en-NZ" w:eastAsia="en-NZ"/>
        </w:rPr>
        <w:t xml:space="preserve"> Scorers into three </w:t>
      </w:r>
      <w:r w:rsidR="00AF10FD" w:rsidRPr="005047C0">
        <w:rPr>
          <w:rFonts w:ascii="Arial Narrow" w:eastAsia="Arial Unicode MS" w:hAnsi="Arial Narrow"/>
          <w:noProof/>
          <w:color w:val="000000"/>
          <w:sz w:val="22"/>
          <w:szCs w:val="22"/>
          <w:lang w:val="en-NZ" w:eastAsia="en-NZ"/>
        </w:rPr>
        <w:t>categories</w:t>
      </w:r>
      <w:r w:rsidRPr="005047C0">
        <w:rPr>
          <w:rFonts w:ascii="Arial Narrow" w:eastAsia="Arial Unicode MS" w:hAnsi="Arial Narrow"/>
          <w:noProof/>
          <w:color w:val="000000"/>
          <w:sz w:val="22"/>
          <w:szCs w:val="22"/>
          <w:lang w:val="en-NZ" w:eastAsia="en-NZ"/>
        </w:rPr>
        <w:t xml:space="preserve"> that come under different headings, depending on the following:</w:t>
      </w:r>
    </w:p>
    <w:p w:rsidR="00662577" w:rsidRPr="005047C0" w:rsidRDefault="00662577"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u w:val="single"/>
          <w:lang w:val="en-NZ" w:eastAsia="en-NZ"/>
        </w:rPr>
        <w:t>Active Scorers:</w:t>
      </w:r>
      <w:r w:rsidRPr="005047C0">
        <w:rPr>
          <w:rFonts w:ascii="Arial Narrow" w:eastAsia="Arial Unicode MS" w:hAnsi="Arial Narrow"/>
          <w:noProof/>
          <w:color w:val="000000"/>
          <w:sz w:val="22"/>
          <w:szCs w:val="22"/>
          <w:lang w:val="en-NZ" w:eastAsia="en-NZ"/>
        </w:rPr>
        <w:t xml:space="preserve">  These scorers score locally for their Associations, regularly attend </w:t>
      </w:r>
      <w:r w:rsidR="00AF10FD" w:rsidRPr="005047C0">
        <w:rPr>
          <w:rFonts w:ascii="Arial Narrow" w:eastAsia="Arial Unicode MS" w:hAnsi="Arial Narrow"/>
          <w:noProof/>
          <w:color w:val="000000"/>
          <w:sz w:val="22"/>
          <w:szCs w:val="22"/>
          <w:lang w:val="en-NZ" w:eastAsia="en-NZ"/>
        </w:rPr>
        <w:t xml:space="preserve">National </w:t>
      </w:r>
      <w:r w:rsidRPr="005047C0">
        <w:rPr>
          <w:rFonts w:ascii="Arial Narrow" w:eastAsia="Arial Unicode MS" w:hAnsi="Arial Narrow"/>
          <w:noProof/>
          <w:color w:val="000000"/>
          <w:sz w:val="22"/>
          <w:szCs w:val="22"/>
          <w:lang w:val="en-NZ" w:eastAsia="en-NZ"/>
        </w:rPr>
        <w:t>tournaments, and sit their Refresher Exam every three years.</w:t>
      </w:r>
    </w:p>
    <w:p w:rsidR="009F3C0C" w:rsidRPr="005047C0" w:rsidRDefault="009F3C0C"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u w:val="single"/>
          <w:lang w:val="en-NZ" w:eastAsia="en-NZ"/>
        </w:rPr>
        <w:t>Associate Scorers:</w:t>
      </w:r>
      <w:r w:rsidRPr="005047C0">
        <w:rPr>
          <w:rFonts w:ascii="Arial Narrow" w:eastAsia="Arial Unicode MS" w:hAnsi="Arial Narrow"/>
          <w:noProof/>
          <w:color w:val="000000"/>
          <w:sz w:val="22"/>
          <w:szCs w:val="22"/>
          <w:lang w:val="en-NZ" w:eastAsia="en-NZ"/>
        </w:rPr>
        <w:t xml:space="preserve">  Score locally (either Official or Team) and sit their Refresher </w:t>
      </w:r>
      <w:r w:rsidR="00AF10FD" w:rsidRPr="005047C0">
        <w:rPr>
          <w:rFonts w:ascii="Arial Narrow" w:eastAsia="Arial Unicode MS" w:hAnsi="Arial Narrow"/>
          <w:noProof/>
          <w:color w:val="000000"/>
          <w:sz w:val="22"/>
          <w:szCs w:val="22"/>
          <w:lang w:val="en-NZ" w:eastAsia="en-NZ"/>
        </w:rPr>
        <w:t xml:space="preserve">Theory </w:t>
      </w:r>
      <w:r w:rsidRPr="005047C0">
        <w:rPr>
          <w:rFonts w:ascii="Arial Narrow" w:eastAsia="Arial Unicode MS" w:hAnsi="Arial Narrow"/>
          <w:noProof/>
          <w:color w:val="000000"/>
          <w:sz w:val="22"/>
          <w:szCs w:val="22"/>
          <w:lang w:val="en-NZ" w:eastAsia="en-NZ"/>
        </w:rPr>
        <w:t>Exam every three years, but do not score at tournaments.</w:t>
      </w:r>
      <w:r w:rsidR="00AF10FD" w:rsidRPr="005047C0">
        <w:rPr>
          <w:rFonts w:ascii="Arial Narrow" w:eastAsia="Arial Unicode MS" w:hAnsi="Arial Narrow"/>
          <w:noProof/>
          <w:color w:val="000000"/>
          <w:sz w:val="22"/>
          <w:szCs w:val="22"/>
          <w:lang w:val="en-NZ" w:eastAsia="en-NZ"/>
        </w:rPr>
        <w:t xml:space="preserve">  In order to maintain their grading Associate Scorers will also need to sit a practical "bar" exam every three years, arranged through their respective Deputy Chief Scorer.</w:t>
      </w:r>
    </w:p>
    <w:p w:rsidR="009F3C0C" w:rsidRPr="005047C0" w:rsidRDefault="009F3C0C"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u w:val="single"/>
          <w:lang w:val="en-NZ" w:eastAsia="en-NZ"/>
        </w:rPr>
        <w:t>Inactive:</w:t>
      </w:r>
      <w:r w:rsidRPr="005047C0">
        <w:rPr>
          <w:rFonts w:ascii="Arial Narrow" w:eastAsia="Arial Unicode MS" w:hAnsi="Arial Narrow"/>
          <w:noProof/>
          <w:color w:val="000000"/>
          <w:sz w:val="22"/>
          <w:szCs w:val="22"/>
          <w:lang w:val="en-NZ" w:eastAsia="en-NZ"/>
        </w:rPr>
        <w:t xml:space="preserve">  No longer scoring at all.</w:t>
      </w:r>
    </w:p>
    <w:p w:rsidR="009F3C0C" w:rsidRPr="005047C0" w:rsidRDefault="009F3C0C" w:rsidP="00ED6786">
      <w:pPr>
        <w:keepNext/>
        <w:outlineLvl w:val="6"/>
        <w:rPr>
          <w:rFonts w:ascii="Arial Narrow" w:eastAsia="Arial Unicode MS" w:hAnsi="Arial Narrow"/>
          <w:noProof/>
          <w:color w:val="000000"/>
          <w:sz w:val="22"/>
          <w:szCs w:val="22"/>
          <w:lang w:val="en-NZ" w:eastAsia="en-NZ"/>
        </w:rPr>
      </w:pPr>
    </w:p>
    <w:p w:rsidR="009F3C0C" w:rsidRPr="005047C0" w:rsidRDefault="009F3C0C"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Manuals:</w:t>
      </w:r>
      <w:r w:rsidRPr="005047C0">
        <w:rPr>
          <w:rFonts w:ascii="Arial Narrow" w:eastAsia="Arial Unicode MS" w:hAnsi="Arial Narrow"/>
          <w:noProof/>
          <w:color w:val="000000"/>
          <w:sz w:val="22"/>
          <w:szCs w:val="22"/>
          <w:lang w:val="en-NZ" w:eastAsia="en-NZ"/>
        </w:rPr>
        <w:t xml:space="preserve">   We are pleased to report that the Scoring Manual is well underway and should be completed by the end of the year. We know this seems to have taken a long time, but there is a huge ammount of work to do with both the diagrams and examples, plus Rules and Printing. Please be patient and I know you will agree that the wait is worth it. The Stat trak Manual is also underway and will be completed once the Scoring Manual is completed.</w:t>
      </w:r>
    </w:p>
    <w:p w:rsidR="009F3C0C" w:rsidRPr="005047C0" w:rsidRDefault="009F3C0C" w:rsidP="00ED6786">
      <w:pPr>
        <w:keepNext/>
        <w:outlineLvl w:val="6"/>
        <w:rPr>
          <w:rFonts w:ascii="Arial Narrow" w:eastAsia="Arial Unicode MS" w:hAnsi="Arial Narrow"/>
          <w:noProof/>
          <w:color w:val="000000"/>
          <w:sz w:val="22"/>
          <w:szCs w:val="22"/>
          <w:lang w:val="en-NZ" w:eastAsia="en-NZ"/>
        </w:rPr>
      </w:pPr>
    </w:p>
    <w:p w:rsidR="009F3C0C" w:rsidRPr="005047C0" w:rsidRDefault="009F3C0C"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Erasable Pens:</w:t>
      </w:r>
      <w:r w:rsidRPr="005047C0">
        <w:rPr>
          <w:rFonts w:ascii="Arial Narrow" w:eastAsia="Arial Unicode MS" w:hAnsi="Arial Narrow"/>
          <w:noProof/>
          <w:color w:val="000000"/>
          <w:sz w:val="22"/>
          <w:szCs w:val="22"/>
          <w:lang w:val="en-NZ" w:eastAsia="en-NZ"/>
        </w:rPr>
        <w:t xml:space="preserve">  </w:t>
      </w:r>
      <w:r w:rsidR="00F261FA" w:rsidRPr="005047C0">
        <w:rPr>
          <w:rFonts w:ascii="Arial Narrow" w:eastAsia="Arial Unicode MS" w:hAnsi="Arial Narrow"/>
          <w:noProof/>
          <w:color w:val="000000"/>
          <w:sz w:val="22"/>
          <w:szCs w:val="22"/>
          <w:lang w:val="en-NZ" w:eastAsia="en-NZ"/>
        </w:rPr>
        <w:t>We know a number of Scorers find these convenient, as twink is no longer required, BUT, we now have to advise that these may no longer be used at any</w:t>
      </w:r>
      <w:r w:rsidR="00E17B64" w:rsidRPr="005047C0">
        <w:rPr>
          <w:rFonts w:ascii="Arial Narrow" w:eastAsia="Arial Unicode MS" w:hAnsi="Arial Narrow"/>
          <w:noProof/>
          <w:color w:val="000000"/>
          <w:sz w:val="22"/>
          <w:szCs w:val="22"/>
          <w:lang w:val="en-NZ" w:eastAsia="en-NZ"/>
        </w:rPr>
        <w:t xml:space="preserve"> SNZ</w:t>
      </w:r>
      <w:r w:rsidR="00F261FA" w:rsidRPr="005047C0">
        <w:rPr>
          <w:rFonts w:ascii="Arial Narrow" w:eastAsia="Arial Unicode MS" w:hAnsi="Arial Narrow"/>
          <w:noProof/>
          <w:color w:val="000000"/>
          <w:sz w:val="22"/>
          <w:szCs w:val="22"/>
          <w:lang w:val="en-NZ" w:eastAsia="en-NZ"/>
        </w:rPr>
        <w:t xml:space="preserve"> tournaments. The reason for this is that after a time, the score</w:t>
      </w:r>
      <w:r w:rsidR="00170016">
        <w:rPr>
          <w:rFonts w:ascii="Arial Narrow" w:eastAsia="Arial Unicode MS" w:hAnsi="Arial Narrow"/>
          <w:noProof/>
          <w:color w:val="000000"/>
          <w:sz w:val="22"/>
          <w:szCs w:val="22"/>
          <w:lang w:val="en-NZ" w:eastAsia="en-NZ"/>
        </w:rPr>
        <w:t>sheets</w:t>
      </w:r>
      <w:r w:rsidR="00F261FA" w:rsidRPr="005047C0">
        <w:rPr>
          <w:rFonts w:ascii="Arial Narrow" w:eastAsia="Arial Unicode MS" w:hAnsi="Arial Narrow"/>
          <w:noProof/>
          <w:color w:val="000000"/>
          <w:sz w:val="22"/>
          <w:szCs w:val="22"/>
          <w:lang w:val="en-NZ" w:eastAsia="en-NZ"/>
        </w:rPr>
        <w:t xml:space="preserve"> that have had the erasable pen used on have faded badly, with some of the details </w:t>
      </w:r>
      <w:r w:rsidR="00170016">
        <w:rPr>
          <w:rFonts w:ascii="Arial Narrow" w:eastAsia="Arial Unicode MS" w:hAnsi="Arial Narrow"/>
          <w:noProof/>
          <w:color w:val="000000"/>
          <w:sz w:val="22"/>
          <w:szCs w:val="22"/>
          <w:lang w:val="en-NZ" w:eastAsia="en-NZ"/>
        </w:rPr>
        <w:t>no longer legible</w:t>
      </w:r>
      <w:r w:rsidR="00F261FA" w:rsidRPr="005047C0">
        <w:rPr>
          <w:rFonts w:ascii="Arial Narrow" w:eastAsia="Arial Unicode MS" w:hAnsi="Arial Narrow"/>
          <w:noProof/>
          <w:color w:val="000000"/>
          <w:sz w:val="22"/>
          <w:szCs w:val="22"/>
          <w:lang w:val="en-NZ" w:eastAsia="en-NZ"/>
        </w:rPr>
        <w:t xml:space="preserve">. </w:t>
      </w:r>
      <w:r w:rsidR="00170016">
        <w:rPr>
          <w:rFonts w:ascii="Arial Narrow" w:eastAsia="Arial Unicode MS" w:hAnsi="Arial Narrow"/>
          <w:noProof/>
          <w:color w:val="000000"/>
          <w:sz w:val="22"/>
          <w:szCs w:val="22"/>
          <w:lang w:val="en-NZ" w:eastAsia="en-NZ"/>
        </w:rPr>
        <w:t>T</w:t>
      </w:r>
      <w:r w:rsidR="00F261FA" w:rsidRPr="005047C0">
        <w:rPr>
          <w:rFonts w:ascii="Arial Narrow" w:eastAsia="Arial Unicode MS" w:hAnsi="Arial Narrow"/>
          <w:noProof/>
          <w:color w:val="000000"/>
          <w:sz w:val="22"/>
          <w:szCs w:val="22"/>
          <w:lang w:val="en-NZ" w:eastAsia="en-NZ"/>
        </w:rPr>
        <w:t xml:space="preserve">ournament </w:t>
      </w:r>
      <w:r w:rsidR="00170016">
        <w:rPr>
          <w:rFonts w:ascii="Arial Narrow" w:eastAsia="Arial Unicode MS" w:hAnsi="Arial Narrow"/>
          <w:noProof/>
          <w:color w:val="000000"/>
          <w:sz w:val="22"/>
          <w:szCs w:val="22"/>
          <w:lang w:val="en-NZ" w:eastAsia="en-NZ"/>
        </w:rPr>
        <w:t>scoresheets</w:t>
      </w:r>
      <w:r w:rsidR="00F261FA" w:rsidRPr="005047C0">
        <w:rPr>
          <w:rFonts w:ascii="Arial Narrow" w:eastAsia="Arial Unicode MS" w:hAnsi="Arial Narrow"/>
          <w:noProof/>
          <w:color w:val="000000"/>
          <w:sz w:val="22"/>
          <w:szCs w:val="22"/>
          <w:lang w:val="en-NZ" w:eastAsia="en-NZ"/>
        </w:rPr>
        <w:t xml:space="preserve"> </w:t>
      </w:r>
      <w:r w:rsidR="00170016">
        <w:rPr>
          <w:rFonts w:ascii="Arial Narrow" w:eastAsia="Arial Unicode MS" w:hAnsi="Arial Narrow"/>
          <w:noProof/>
          <w:color w:val="000000"/>
          <w:sz w:val="22"/>
          <w:szCs w:val="22"/>
          <w:lang w:val="en-NZ" w:eastAsia="en-NZ"/>
        </w:rPr>
        <w:t xml:space="preserve">need to be kept </w:t>
      </w:r>
      <w:r w:rsidR="00F261FA" w:rsidRPr="005047C0">
        <w:rPr>
          <w:rFonts w:ascii="Arial Narrow" w:eastAsia="Arial Unicode MS" w:hAnsi="Arial Narrow"/>
          <w:noProof/>
          <w:color w:val="000000"/>
          <w:sz w:val="22"/>
          <w:szCs w:val="22"/>
          <w:lang w:val="en-NZ" w:eastAsia="en-NZ"/>
        </w:rPr>
        <w:t>as a record</w:t>
      </w:r>
      <w:r w:rsidR="00E17B64" w:rsidRPr="005047C0">
        <w:rPr>
          <w:rFonts w:ascii="Arial Narrow" w:eastAsia="Arial Unicode MS" w:hAnsi="Arial Narrow"/>
          <w:noProof/>
          <w:color w:val="000000"/>
          <w:sz w:val="22"/>
          <w:szCs w:val="22"/>
          <w:lang w:val="en-NZ" w:eastAsia="en-NZ"/>
        </w:rPr>
        <w:t xml:space="preserve"> for a certain time, so they must be able to be clearly read.</w:t>
      </w:r>
    </w:p>
    <w:p w:rsidR="00E17B64" w:rsidRPr="005047C0" w:rsidRDefault="00E17B64" w:rsidP="00ED6786">
      <w:pPr>
        <w:keepNext/>
        <w:outlineLvl w:val="6"/>
        <w:rPr>
          <w:rFonts w:ascii="Arial Narrow" w:eastAsia="Arial Unicode MS" w:hAnsi="Arial Narrow"/>
          <w:noProof/>
          <w:color w:val="000000"/>
          <w:sz w:val="22"/>
          <w:szCs w:val="22"/>
          <w:lang w:val="en-NZ" w:eastAsia="en-NZ"/>
        </w:rPr>
      </w:pPr>
    </w:p>
    <w:p w:rsidR="00E17B64" w:rsidRPr="005047C0" w:rsidRDefault="00E17B64"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New Score</w:t>
      </w:r>
      <w:r w:rsidR="00AF10FD" w:rsidRPr="005047C0">
        <w:rPr>
          <w:rFonts w:ascii="Arial Narrow" w:eastAsia="Arial Unicode MS" w:hAnsi="Arial Narrow"/>
          <w:b/>
          <w:noProof/>
          <w:color w:val="000000"/>
          <w:sz w:val="22"/>
          <w:szCs w:val="22"/>
          <w:u w:val="single"/>
          <w:lang w:val="en-NZ" w:eastAsia="en-NZ"/>
        </w:rPr>
        <w:t>sheet</w:t>
      </w:r>
      <w:r w:rsidRPr="005047C0">
        <w:rPr>
          <w:rFonts w:ascii="Arial Narrow" w:eastAsia="Arial Unicode MS" w:hAnsi="Arial Narrow"/>
          <w:b/>
          <w:noProof/>
          <w:color w:val="000000"/>
          <w:sz w:val="22"/>
          <w:szCs w:val="22"/>
          <w:u w:val="single"/>
          <w:lang w:val="en-NZ" w:eastAsia="en-NZ"/>
        </w:rPr>
        <w:t>:</w:t>
      </w:r>
      <w:r w:rsidRPr="005047C0">
        <w:rPr>
          <w:rFonts w:ascii="Arial Narrow" w:eastAsia="Arial Unicode MS" w:hAnsi="Arial Narrow"/>
          <w:noProof/>
          <w:color w:val="000000"/>
          <w:sz w:val="22"/>
          <w:szCs w:val="22"/>
          <w:lang w:val="en-NZ" w:eastAsia="en-NZ"/>
        </w:rPr>
        <w:t xml:space="preserve">   From the tournament Score</w:t>
      </w:r>
      <w:r w:rsidR="00AF10FD" w:rsidRPr="005047C0">
        <w:rPr>
          <w:rFonts w:ascii="Arial Narrow" w:eastAsia="Arial Unicode MS" w:hAnsi="Arial Narrow"/>
          <w:noProof/>
          <w:color w:val="000000"/>
          <w:sz w:val="22"/>
          <w:szCs w:val="22"/>
          <w:lang w:val="en-NZ" w:eastAsia="en-NZ"/>
        </w:rPr>
        <w:t>sheet</w:t>
      </w:r>
      <w:r w:rsidRPr="005047C0">
        <w:rPr>
          <w:rFonts w:ascii="Arial Narrow" w:eastAsia="Arial Unicode MS" w:hAnsi="Arial Narrow"/>
          <w:noProof/>
          <w:color w:val="000000"/>
          <w:sz w:val="22"/>
          <w:szCs w:val="22"/>
          <w:lang w:val="en-NZ" w:eastAsia="en-NZ"/>
        </w:rPr>
        <w:t xml:space="preserve">s, we have noticed a few mistakes being made, particularly the OE’s and the FC’s Columns. To </w:t>
      </w:r>
      <w:r w:rsidR="00AF10FD" w:rsidRPr="005047C0">
        <w:rPr>
          <w:rFonts w:ascii="Arial Narrow" w:eastAsia="Arial Unicode MS" w:hAnsi="Arial Narrow"/>
          <w:noProof/>
          <w:color w:val="000000"/>
          <w:sz w:val="22"/>
          <w:szCs w:val="22"/>
          <w:lang w:val="en-NZ" w:eastAsia="en-NZ"/>
        </w:rPr>
        <w:t xml:space="preserve">help </w:t>
      </w:r>
      <w:r w:rsidRPr="005047C0">
        <w:rPr>
          <w:rFonts w:ascii="Arial Narrow" w:eastAsia="Arial Unicode MS" w:hAnsi="Arial Narrow"/>
          <w:noProof/>
          <w:color w:val="000000"/>
          <w:sz w:val="22"/>
          <w:szCs w:val="22"/>
          <w:lang w:val="en-NZ" w:eastAsia="en-NZ"/>
        </w:rPr>
        <w:t xml:space="preserve">clarify what should go in these columns, </w:t>
      </w:r>
      <w:r w:rsidR="00AF10FD" w:rsidRPr="005047C0">
        <w:rPr>
          <w:rFonts w:ascii="Arial Narrow" w:eastAsia="Arial Unicode MS" w:hAnsi="Arial Narrow"/>
          <w:noProof/>
          <w:color w:val="000000"/>
          <w:sz w:val="22"/>
          <w:szCs w:val="22"/>
          <w:lang w:val="en-NZ" w:eastAsia="en-NZ"/>
        </w:rPr>
        <w:t>please refer to</w:t>
      </w:r>
      <w:r w:rsidRPr="005047C0">
        <w:rPr>
          <w:rFonts w:ascii="Arial Narrow" w:eastAsia="Arial Unicode MS" w:hAnsi="Arial Narrow"/>
          <w:noProof/>
          <w:color w:val="000000"/>
          <w:sz w:val="22"/>
          <w:szCs w:val="22"/>
          <w:lang w:val="en-NZ" w:eastAsia="en-NZ"/>
        </w:rPr>
        <w:t xml:space="preserve"> the following:</w:t>
      </w:r>
    </w:p>
    <w:p w:rsidR="00E17B64" w:rsidRPr="005047C0" w:rsidRDefault="00E17B64" w:rsidP="005047C0">
      <w:pPr>
        <w:pStyle w:val="ListParagraph"/>
        <w:keepNext/>
        <w:numPr>
          <w:ilvl w:val="0"/>
          <w:numId w:val="4"/>
        </w:numPr>
        <w:ind w:left="426" w:hanging="425"/>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 xml:space="preserve">OE Column – This should incude On Base Errors </w:t>
      </w:r>
      <w:r w:rsidR="0074033A" w:rsidRPr="005047C0">
        <w:rPr>
          <w:rFonts w:ascii="Arial Narrow" w:eastAsia="Arial Unicode MS" w:hAnsi="Arial Narrow"/>
          <w:noProof/>
          <w:color w:val="000000"/>
          <w:sz w:val="22"/>
          <w:szCs w:val="22"/>
          <w:lang w:val="en-NZ" w:eastAsia="en-NZ"/>
        </w:rPr>
        <w:t>made o</w:t>
      </w:r>
      <w:r w:rsidRPr="005047C0">
        <w:rPr>
          <w:rFonts w:ascii="Arial Narrow" w:eastAsia="Arial Unicode MS" w:hAnsi="Arial Narrow"/>
          <w:noProof/>
          <w:color w:val="000000"/>
          <w:sz w:val="22"/>
          <w:szCs w:val="22"/>
          <w:lang w:val="en-NZ" w:eastAsia="en-NZ"/>
        </w:rPr>
        <w:t>n the Batter, but not on any advance errors. The OE column should also include KWP’s and KPB’S, plus any batter who gains first base when an error is made on a proceeding runner, e.g runner reaches second base because</w:t>
      </w:r>
      <w:r w:rsidR="0074033A" w:rsidRPr="005047C0">
        <w:rPr>
          <w:rFonts w:ascii="Arial Narrow" w:eastAsia="Arial Unicode MS" w:hAnsi="Arial Narrow"/>
          <w:noProof/>
          <w:color w:val="000000"/>
          <w:sz w:val="22"/>
          <w:szCs w:val="22"/>
          <w:lang w:val="en-NZ" w:eastAsia="en-NZ"/>
        </w:rPr>
        <w:t xml:space="preserve"> third base made an error throwing to second</w:t>
      </w:r>
      <w:r w:rsidRPr="005047C0">
        <w:rPr>
          <w:rFonts w:ascii="Arial Narrow" w:eastAsia="Arial Unicode MS" w:hAnsi="Arial Narrow"/>
          <w:noProof/>
          <w:color w:val="000000"/>
          <w:sz w:val="22"/>
          <w:szCs w:val="22"/>
          <w:lang w:val="en-NZ" w:eastAsia="en-NZ"/>
        </w:rPr>
        <w:t xml:space="preserve"> and they should have been out. Of course you score the batter reaching first base as an FC</w:t>
      </w:r>
      <w:r w:rsidR="0074033A" w:rsidRPr="005047C0">
        <w:rPr>
          <w:rFonts w:ascii="Arial Narrow" w:eastAsia="Arial Unicode MS" w:hAnsi="Arial Narrow"/>
          <w:noProof/>
          <w:color w:val="000000"/>
          <w:sz w:val="22"/>
          <w:szCs w:val="22"/>
          <w:lang w:val="en-NZ" w:eastAsia="en-NZ"/>
        </w:rPr>
        <w:t>56</w:t>
      </w:r>
      <w:r w:rsidRPr="005047C0">
        <w:rPr>
          <w:rFonts w:ascii="Arial Narrow" w:eastAsia="Arial Unicode MS" w:hAnsi="Arial Narrow"/>
          <w:noProof/>
          <w:color w:val="000000"/>
          <w:sz w:val="22"/>
          <w:szCs w:val="22"/>
          <w:lang w:val="en-NZ" w:eastAsia="en-NZ"/>
        </w:rPr>
        <w:t>, but thei</w:t>
      </w:r>
      <w:r w:rsidR="0074033A" w:rsidRPr="005047C0">
        <w:rPr>
          <w:rFonts w:ascii="Arial Narrow" w:eastAsia="Arial Unicode MS" w:hAnsi="Arial Narrow"/>
          <w:noProof/>
          <w:color w:val="000000"/>
          <w:sz w:val="22"/>
          <w:szCs w:val="22"/>
          <w:lang w:val="en-NZ" w:eastAsia="en-NZ"/>
        </w:rPr>
        <w:t>r reach is recorded as an error in the OE Column.</w:t>
      </w:r>
      <w:r w:rsidR="00AF10FD" w:rsidRPr="005047C0">
        <w:rPr>
          <w:rFonts w:ascii="Arial Narrow" w:eastAsia="Arial Unicode MS" w:hAnsi="Arial Narrow"/>
          <w:noProof/>
          <w:color w:val="000000"/>
          <w:sz w:val="22"/>
          <w:szCs w:val="22"/>
          <w:lang w:val="en-NZ" w:eastAsia="en-NZ"/>
        </w:rPr>
        <w:t xml:space="preserve">  However, it should NOT include a batter reaching base because of a catchers obstruction (COE2).  This is already recorded in the HP/CO column.</w:t>
      </w:r>
    </w:p>
    <w:p w:rsidR="00AF10FD" w:rsidRPr="005047C0" w:rsidRDefault="0074033A" w:rsidP="005047C0">
      <w:pPr>
        <w:pStyle w:val="ListParagraph"/>
        <w:keepNext/>
        <w:numPr>
          <w:ilvl w:val="0"/>
          <w:numId w:val="4"/>
        </w:numPr>
        <w:ind w:left="426" w:hanging="425"/>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 xml:space="preserve">FC Column – This column is only for </w:t>
      </w:r>
      <w:r w:rsidR="00AF10FD" w:rsidRPr="005047C0">
        <w:rPr>
          <w:rFonts w:ascii="Arial Narrow" w:eastAsia="Arial Unicode MS" w:hAnsi="Arial Narrow"/>
          <w:noProof/>
          <w:color w:val="000000"/>
          <w:sz w:val="22"/>
          <w:szCs w:val="22"/>
          <w:lang w:val="en-NZ" w:eastAsia="en-NZ"/>
        </w:rPr>
        <w:t>Fielders Choices where a preceding runner has NOT been taken out</w:t>
      </w:r>
      <w:r w:rsidRPr="005047C0">
        <w:rPr>
          <w:rFonts w:ascii="Arial Narrow" w:eastAsia="Arial Unicode MS" w:hAnsi="Arial Narrow"/>
          <w:noProof/>
          <w:color w:val="000000"/>
          <w:sz w:val="22"/>
          <w:szCs w:val="22"/>
          <w:lang w:val="en-NZ" w:eastAsia="en-NZ"/>
        </w:rPr>
        <w:t xml:space="preserve">, not </w:t>
      </w:r>
      <w:r w:rsidR="00AF10FD" w:rsidRPr="005047C0">
        <w:rPr>
          <w:rFonts w:ascii="Arial Narrow" w:eastAsia="Arial Unicode MS" w:hAnsi="Arial Narrow"/>
          <w:noProof/>
          <w:color w:val="000000"/>
          <w:sz w:val="22"/>
          <w:szCs w:val="22"/>
          <w:lang w:val="en-NZ" w:eastAsia="en-NZ"/>
        </w:rPr>
        <w:t>those</w:t>
      </w:r>
      <w:r w:rsidRPr="005047C0">
        <w:rPr>
          <w:rFonts w:ascii="Arial Narrow" w:eastAsia="Arial Unicode MS" w:hAnsi="Arial Narrow"/>
          <w:noProof/>
          <w:color w:val="000000"/>
          <w:sz w:val="22"/>
          <w:szCs w:val="22"/>
          <w:lang w:val="en-NZ" w:eastAsia="en-NZ"/>
        </w:rPr>
        <w:t xml:space="preserve"> that have resulted on an out being made on a proceeding runner. </w:t>
      </w:r>
    </w:p>
    <w:p w:rsidR="0074033A" w:rsidRPr="005047C0" w:rsidRDefault="00AF10FD" w:rsidP="005047C0">
      <w:pPr>
        <w:pStyle w:val="ListParagraph"/>
        <w:keepNext/>
        <w:numPr>
          <w:ilvl w:val="0"/>
          <w:numId w:val="4"/>
        </w:numPr>
        <w:ind w:left="426" w:hanging="425"/>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Cross Checking Reach Base - The</w:t>
      </w:r>
      <w:r w:rsidR="00FF1605" w:rsidRPr="005047C0">
        <w:rPr>
          <w:rFonts w:ascii="Arial Narrow" w:eastAsia="Arial Unicode MS" w:hAnsi="Arial Narrow"/>
          <w:noProof/>
          <w:color w:val="000000"/>
          <w:sz w:val="22"/>
          <w:szCs w:val="22"/>
          <w:lang w:val="en-NZ" w:eastAsia="en-NZ"/>
        </w:rPr>
        <w:t xml:space="preserve"> correct way to make sure your reach columns balance is to add the </w:t>
      </w:r>
      <w:r w:rsidRPr="005047C0">
        <w:rPr>
          <w:rFonts w:ascii="Arial Narrow" w:eastAsia="Arial Unicode MS" w:hAnsi="Arial Narrow"/>
          <w:noProof/>
          <w:color w:val="000000"/>
          <w:sz w:val="22"/>
          <w:szCs w:val="22"/>
          <w:lang w:val="en-NZ" w:eastAsia="en-NZ"/>
        </w:rPr>
        <w:t xml:space="preserve">following columns; BB, HP, CO, H, OE, FC </w:t>
      </w:r>
    </w:p>
    <w:p w:rsidR="00364568" w:rsidRPr="005047C0" w:rsidRDefault="00364568" w:rsidP="00ED6786">
      <w:pPr>
        <w:keepNext/>
        <w:outlineLvl w:val="6"/>
        <w:rPr>
          <w:rFonts w:ascii="Arial Narrow" w:eastAsia="Arial Unicode MS" w:hAnsi="Arial Narrow"/>
          <w:noProof/>
          <w:color w:val="000000"/>
          <w:sz w:val="22"/>
          <w:szCs w:val="22"/>
          <w:lang w:val="en-NZ" w:eastAsia="en-NZ"/>
        </w:rPr>
      </w:pPr>
    </w:p>
    <w:p w:rsidR="0087378E" w:rsidRDefault="0087378E" w:rsidP="00ED6786">
      <w:pPr>
        <w:keepNext/>
        <w:outlineLvl w:val="6"/>
        <w:rPr>
          <w:rFonts w:ascii="Arial Narrow" w:eastAsia="Arial Unicode MS" w:hAnsi="Arial Narrow"/>
          <w:b/>
          <w:noProof/>
          <w:color w:val="000000"/>
          <w:sz w:val="22"/>
          <w:szCs w:val="22"/>
          <w:u w:val="single"/>
          <w:lang w:val="en-NZ" w:eastAsia="en-NZ"/>
        </w:rPr>
      </w:pPr>
      <w:r>
        <w:rPr>
          <w:rFonts w:ascii="Arial Narrow" w:eastAsia="Arial Unicode MS" w:hAnsi="Arial Narrow"/>
          <w:b/>
          <w:noProof/>
          <w:color w:val="000000"/>
          <w:sz w:val="22"/>
          <w:szCs w:val="22"/>
          <w:u w:val="single"/>
          <w:lang w:val="en-NZ" w:eastAsia="en-NZ"/>
        </w:rPr>
        <w:t>Ball and Strike</w:t>
      </w:r>
      <w:r w:rsidR="00364568" w:rsidRPr="005047C0">
        <w:rPr>
          <w:rFonts w:ascii="Arial Narrow" w:eastAsia="Arial Unicode MS" w:hAnsi="Arial Narrow"/>
          <w:b/>
          <w:noProof/>
          <w:color w:val="000000"/>
          <w:sz w:val="22"/>
          <w:szCs w:val="22"/>
          <w:u w:val="single"/>
          <w:lang w:val="en-NZ" w:eastAsia="en-NZ"/>
        </w:rPr>
        <w:t xml:space="preserve"> Count:</w:t>
      </w:r>
      <w:r w:rsidR="00364568" w:rsidRPr="005047C0">
        <w:rPr>
          <w:rFonts w:ascii="Arial Narrow" w:eastAsia="Arial Unicode MS" w:hAnsi="Arial Narrow"/>
          <w:noProof/>
          <w:color w:val="000000"/>
          <w:sz w:val="22"/>
          <w:szCs w:val="22"/>
          <w:lang w:val="en-NZ" w:eastAsia="en-NZ"/>
        </w:rPr>
        <w:t xml:space="preserve">  When you are totalling your balls and strikes at the end of each innings, don’t forge</w:t>
      </w:r>
      <w:r w:rsidR="00AF10FD" w:rsidRPr="005047C0">
        <w:rPr>
          <w:rFonts w:ascii="Arial Narrow" w:eastAsia="Arial Unicode MS" w:hAnsi="Arial Narrow"/>
          <w:noProof/>
          <w:color w:val="000000"/>
          <w:sz w:val="22"/>
          <w:szCs w:val="22"/>
          <w:lang w:val="en-NZ" w:eastAsia="en-NZ"/>
        </w:rPr>
        <w:t xml:space="preserve">t to count the resulting pitch.  Most of these will be as strikes – EXCEPT for a BB and HP. In the case of Intentional Walks (IBB) you will need to </w:t>
      </w:r>
      <w:r w:rsidR="00364568" w:rsidRPr="005047C0">
        <w:rPr>
          <w:rFonts w:ascii="Arial Narrow" w:eastAsia="Arial Unicode MS" w:hAnsi="Arial Narrow"/>
          <w:noProof/>
          <w:color w:val="000000"/>
          <w:sz w:val="22"/>
          <w:szCs w:val="22"/>
          <w:lang w:val="en-NZ" w:eastAsia="en-NZ"/>
        </w:rPr>
        <w:t>count 1 Ball for the IBB.</w:t>
      </w:r>
    </w:p>
    <w:p w:rsidR="00364568" w:rsidRPr="005047C0" w:rsidRDefault="0087378E" w:rsidP="00ED6786">
      <w:pPr>
        <w:keepNext/>
        <w:outlineLvl w:val="6"/>
        <w:rPr>
          <w:rFonts w:ascii="Arial Narrow" w:eastAsia="Arial Unicode MS" w:hAnsi="Arial Narrow"/>
          <w:noProof/>
          <w:color w:val="000000"/>
          <w:sz w:val="22"/>
          <w:szCs w:val="22"/>
          <w:lang w:val="en-NZ" w:eastAsia="en-NZ"/>
        </w:rPr>
      </w:pPr>
      <w:r>
        <w:rPr>
          <w:rFonts w:ascii="Arial Narrow" w:eastAsia="Arial Unicode MS" w:hAnsi="Arial Narrow"/>
          <w:b/>
          <w:noProof/>
          <w:color w:val="000000"/>
          <w:sz w:val="22"/>
          <w:szCs w:val="22"/>
          <w:u w:val="single"/>
          <w:lang w:val="en-NZ" w:eastAsia="en-NZ"/>
        </w:rPr>
        <w:br w:type="column"/>
      </w:r>
      <w:r w:rsidR="00364568" w:rsidRPr="005047C0">
        <w:rPr>
          <w:rFonts w:ascii="Arial Narrow" w:eastAsia="Arial Unicode MS" w:hAnsi="Arial Narrow"/>
          <w:b/>
          <w:noProof/>
          <w:color w:val="000000"/>
          <w:sz w:val="22"/>
          <w:szCs w:val="22"/>
          <w:u w:val="single"/>
          <w:lang w:val="en-NZ" w:eastAsia="en-NZ"/>
        </w:rPr>
        <w:lastRenderedPageBreak/>
        <w:t>New Uniform</w:t>
      </w:r>
      <w:r w:rsidR="00364568" w:rsidRPr="005047C0">
        <w:rPr>
          <w:rFonts w:ascii="Arial Narrow" w:eastAsia="Arial Unicode MS" w:hAnsi="Arial Narrow"/>
          <w:noProof/>
          <w:color w:val="000000"/>
          <w:sz w:val="22"/>
          <w:szCs w:val="22"/>
          <w:lang w:val="en-NZ" w:eastAsia="en-NZ"/>
        </w:rPr>
        <w:t>:   We did relax the rules about the current Black Scorer’</w:t>
      </w:r>
      <w:r w:rsidR="00CC1A57" w:rsidRPr="005047C0">
        <w:rPr>
          <w:rFonts w:ascii="Arial Narrow" w:eastAsia="Arial Unicode MS" w:hAnsi="Arial Narrow"/>
          <w:noProof/>
          <w:color w:val="000000"/>
          <w:sz w:val="22"/>
          <w:szCs w:val="22"/>
          <w:lang w:val="en-NZ" w:eastAsia="en-NZ"/>
        </w:rPr>
        <w:t xml:space="preserve">s Uniform for new scorers at tournaments, </w:t>
      </w:r>
      <w:r w:rsidR="00364568" w:rsidRPr="005047C0">
        <w:rPr>
          <w:rFonts w:ascii="Arial Narrow" w:eastAsia="Arial Unicode MS" w:hAnsi="Arial Narrow"/>
          <w:noProof/>
          <w:color w:val="000000"/>
          <w:sz w:val="22"/>
          <w:szCs w:val="22"/>
          <w:lang w:val="en-NZ" w:eastAsia="en-NZ"/>
        </w:rPr>
        <w:t xml:space="preserve">advising that </w:t>
      </w:r>
      <w:r w:rsidR="005047C0">
        <w:rPr>
          <w:rFonts w:ascii="Arial Narrow" w:eastAsia="Arial Unicode MS" w:hAnsi="Arial Narrow"/>
          <w:noProof/>
          <w:color w:val="000000"/>
          <w:sz w:val="22"/>
          <w:szCs w:val="22"/>
          <w:lang w:val="en-NZ" w:eastAsia="en-NZ"/>
        </w:rPr>
        <w:t>uniform options may include;</w:t>
      </w:r>
      <w:r w:rsidR="00364568" w:rsidRPr="005047C0">
        <w:rPr>
          <w:rFonts w:ascii="Arial Narrow" w:eastAsia="Arial Unicode MS" w:hAnsi="Arial Narrow"/>
          <w:noProof/>
          <w:color w:val="000000"/>
          <w:sz w:val="22"/>
          <w:szCs w:val="22"/>
          <w:lang w:val="en-NZ" w:eastAsia="en-NZ"/>
        </w:rPr>
        <w:t xml:space="preserve"> dress black trousers, black or white tops, black, white or grey shoes</w:t>
      </w:r>
      <w:r w:rsidR="005047C0">
        <w:rPr>
          <w:rFonts w:ascii="Arial Narrow" w:eastAsia="Arial Unicode MS" w:hAnsi="Arial Narrow"/>
          <w:noProof/>
          <w:color w:val="000000"/>
          <w:sz w:val="22"/>
          <w:szCs w:val="22"/>
          <w:lang w:val="en-NZ" w:eastAsia="en-NZ"/>
        </w:rPr>
        <w:t>/sandals</w:t>
      </w:r>
      <w:r w:rsidR="00CC1A57" w:rsidRPr="005047C0">
        <w:rPr>
          <w:rFonts w:ascii="Arial Narrow" w:eastAsia="Arial Unicode MS" w:hAnsi="Arial Narrow"/>
          <w:noProof/>
          <w:color w:val="000000"/>
          <w:sz w:val="22"/>
          <w:szCs w:val="22"/>
          <w:lang w:val="en-NZ" w:eastAsia="en-NZ"/>
        </w:rPr>
        <w:t xml:space="preserve">, </w:t>
      </w:r>
      <w:r w:rsidR="005047C0">
        <w:rPr>
          <w:rFonts w:ascii="Arial Narrow" w:eastAsia="Arial Unicode MS" w:hAnsi="Arial Narrow"/>
          <w:noProof/>
          <w:color w:val="000000"/>
          <w:sz w:val="22"/>
          <w:szCs w:val="22"/>
          <w:lang w:val="en-NZ" w:eastAsia="en-NZ"/>
        </w:rPr>
        <w:t>(</w:t>
      </w:r>
      <w:r w:rsidR="00CC1A57" w:rsidRPr="005047C0">
        <w:rPr>
          <w:rFonts w:ascii="Arial Narrow" w:eastAsia="Arial Unicode MS" w:hAnsi="Arial Narrow"/>
          <w:noProof/>
          <w:color w:val="000000"/>
          <w:sz w:val="22"/>
          <w:szCs w:val="22"/>
          <w:lang w:val="en-NZ" w:eastAsia="en-NZ"/>
        </w:rPr>
        <w:t>sand</w:t>
      </w:r>
      <w:r w:rsidR="005047C0">
        <w:rPr>
          <w:rFonts w:ascii="Arial Narrow" w:eastAsia="Arial Unicode MS" w:hAnsi="Arial Narrow"/>
          <w:noProof/>
          <w:color w:val="000000"/>
          <w:sz w:val="22"/>
          <w:szCs w:val="22"/>
          <w:lang w:val="en-NZ" w:eastAsia="en-NZ"/>
        </w:rPr>
        <w:t>al</w:t>
      </w:r>
      <w:r w:rsidR="00CC1A57" w:rsidRPr="005047C0">
        <w:rPr>
          <w:rFonts w:ascii="Arial Narrow" w:eastAsia="Arial Unicode MS" w:hAnsi="Arial Narrow"/>
          <w:noProof/>
          <w:color w:val="000000"/>
          <w:sz w:val="22"/>
          <w:szCs w:val="22"/>
          <w:lang w:val="en-NZ" w:eastAsia="en-NZ"/>
        </w:rPr>
        <w:t>s must have a filled in or a strap at the back</w:t>
      </w:r>
      <w:r w:rsidR="005047C0">
        <w:rPr>
          <w:rFonts w:ascii="Arial Narrow" w:eastAsia="Arial Unicode MS" w:hAnsi="Arial Narrow"/>
          <w:noProof/>
          <w:color w:val="000000"/>
          <w:sz w:val="22"/>
          <w:szCs w:val="22"/>
          <w:lang w:val="en-NZ" w:eastAsia="en-NZ"/>
        </w:rPr>
        <w:t>)</w:t>
      </w:r>
      <w:r w:rsidR="00CC1A57" w:rsidRPr="005047C0">
        <w:rPr>
          <w:rFonts w:ascii="Arial Narrow" w:eastAsia="Arial Unicode MS" w:hAnsi="Arial Narrow"/>
          <w:noProof/>
          <w:color w:val="000000"/>
          <w:sz w:val="22"/>
          <w:szCs w:val="22"/>
          <w:lang w:val="en-NZ" w:eastAsia="en-NZ"/>
        </w:rPr>
        <w:t xml:space="preserve"> and a black jacket. We are keeping an eye on this, as because of the expense, we don’t expect you to purchase everything at once, but we do expect you to gradually purchase an article of clothing every so often, starting with the Official Black or Grey tops (most scorers have one of each colour) with the Scorer’</w:t>
      </w:r>
      <w:r w:rsidR="00045BF4" w:rsidRPr="005047C0">
        <w:rPr>
          <w:rFonts w:ascii="Arial Narrow" w:eastAsia="Arial Unicode MS" w:hAnsi="Arial Narrow"/>
          <w:noProof/>
          <w:color w:val="000000"/>
          <w:sz w:val="22"/>
          <w:szCs w:val="22"/>
          <w:lang w:val="en-NZ" w:eastAsia="en-NZ"/>
        </w:rPr>
        <w:t>s Logo printed on them</w:t>
      </w:r>
      <w:r w:rsidR="00CC1A57" w:rsidRPr="005047C0">
        <w:rPr>
          <w:rFonts w:ascii="Arial Narrow" w:eastAsia="Arial Unicode MS" w:hAnsi="Arial Narrow"/>
          <w:noProof/>
          <w:color w:val="000000"/>
          <w:sz w:val="22"/>
          <w:szCs w:val="22"/>
          <w:lang w:val="en-NZ" w:eastAsia="en-NZ"/>
        </w:rPr>
        <w:t xml:space="preserve">. At this stage, we have 31 registered scorers who have applied for tournaments, who do not have any part of the new uniform. Could Association Chief Scorers please check on all of their scorers, making sure that they know the pathway for wearing the new uniform. </w:t>
      </w:r>
      <w:r w:rsidR="00E340E4" w:rsidRPr="005047C0">
        <w:rPr>
          <w:rFonts w:ascii="Arial Narrow" w:eastAsia="Arial Unicode MS" w:hAnsi="Arial Narrow"/>
          <w:noProof/>
          <w:color w:val="000000"/>
          <w:sz w:val="22"/>
          <w:szCs w:val="22"/>
          <w:lang w:val="en-NZ" w:eastAsia="en-NZ"/>
        </w:rPr>
        <w:t>We don’t want to eventually exclude scorers without uniforms from tournaments.</w:t>
      </w:r>
      <w:r w:rsidR="005047C0">
        <w:rPr>
          <w:rFonts w:ascii="Arial Narrow" w:eastAsia="Arial Unicode MS" w:hAnsi="Arial Narrow"/>
          <w:noProof/>
          <w:color w:val="000000"/>
          <w:sz w:val="22"/>
          <w:szCs w:val="22"/>
          <w:lang w:val="en-NZ" w:eastAsia="en-NZ"/>
        </w:rPr>
        <w:t xml:space="preserve">  The expectation that all Tournament Chief Scorers and all scorers officiating at the NFC tournament have the new uniform</w:t>
      </w:r>
      <w:r w:rsidR="00170016">
        <w:rPr>
          <w:rFonts w:ascii="Arial Narrow" w:eastAsia="Arial Unicode MS" w:hAnsi="Arial Narrow"/>
          <w:noProof/>
          <w:color w:val="000000"/>
          <w:sz w:val="22"/>
          <w:szCs w:val="22"/>
          <w:lang w:val="en-NZ" w:eastAsia="en-NZ"/>
        </w:rPr>
        <w:t xml:space="preserve"> remains.</w:t>
      </w:r>
    </w:p>
    <w:p w:rsidR="00CC1A57" w:rsidRPr="005047C0" w:rsidRDefault="00CC1A57" w:rsidP="00ED6786">
      <w:pPr>
        <w:keepNext/>
        <w:outlineLvl w:val="6"/>
        <w:rPr>
          <w:rFonts w:ascii="Arial Narrow" w:eastAsia="Arial Unicode MS" w:hAnsi="Arial Narrow"/>
          <w:noProof/>
          <w:color w:val="000000"/>
          <w:sz w:val="22"/>
          <w:szCs w:val="22"/>
          <w:u w:val="single"/>
          <w:lang w:val="en-NZ" w:eastAsia="en-NZ"/>
        </w:rPr>
      </w:pPr>
      <w:r w:rsidRPr="005047C0">
        <w:rPr>
          <w:rFonts w:ascii="Arial Narrow" w:eastAsia="Arial Unicode MS" w:hAnsi="Arial Narrow"/>
          <w:noProof/>
          <w:color w:val="000000"/>
          <w:sz w:val="22"/>
          <w:szCs w:val="22"/>
          <w:lang w:val="en-NZ" w:eastAsia="en-NZ"/>
        </w:rPr>
        <w:t>Raewyn Fergusson is our Uniform contact person</w:t>
      </w:r>
      <w:r w:rsidR="00E340E4" w:rsidRPr="005047C0">
        <w:rPr>
          <w:rFonts w:ascii="Arial Narrow" w:eastAsia="Arial Unicode MS" w:hAnsi="Arial Narrow"/>
          <w:noProof/>
          <w:color w:val="000000"/>
          <w:sz w:val="22"/>
          <w:szCs w:val="22"/>
          <w:lang w:val="en-NZ" w:eastAsia="en-NZ"/>
        </w:rPr>
        <w:t xml:space="preserve"> and you can contact her for prices and orders. Contact her on </w:t>
      </w:r>
      <w:hyperlink r:id="rId9" w:history="1">
        <w:r w:rsidR="00E340E4" w:rsidRPr="005047C0">
          <w:rPr>
            <w:rStyle w:val="Hyperlink"/>
            <w:rFonts w:ascii="Arial Narrow" w:eastAsia="Arial Unicode MS" w:hAnsi="Arial Narrow"/>
            <w:noProof/>
            <w:sz w:val="22"/>
            <w:szCs w:val="22"/>
            <w:lang w:val="en-NZ" w:eastAsia="en-NZ"/>
          </w:rPr>
          <w:t>raewyn.fergusson@westpac.co.nz</w:t>
        </w:r>
      </w:hyperlink>
    </w:p>
    <w:p w:rsidR="00E340E4" w:rsidRPr="005047C0" w:rsidRDefault="00E340E4" w:rsidP="00ED6786">
      <w:pPr>
        <w:keepNext/>
        <w:outlineLvl w:val="6"/>
        <w:rPr>
          <w:rFonts w:ascii="Arial Narrow" w:eastAsia="Arial Unicode MS" w:hAnsi="Arial Narrow"/>
          <w:noProof/>
          <w:color w:val="000000"/>
          <w:sz w:val="22"/>
          <w:szCs w:val="22"/>
          <w:u w:val="single"/>
          <w:lang w:val="en-NZ" w:eastAsia="en-NZ"/>
        </w:rPr>
      </w:pPr>
    </w:p>
    <w:p w:rsidR="00E340E4" w:rsidRPr="005047C0" w:rsidRDefault="00E340E4"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Scorer’s Levies:</w:t>
      </w:r>
      <w:r w:rsidRPr="005047C0">
        <w:rPr>
          <w:rFonts w:ascii="Arial Narrow" w:eastAsia="Arial Unicode MS" w:hAnsi="Arial Narrow"/>
          <w:noProof/>
          <w:color w:val="000000"/>
          <w:sz w:val="22"/>
          <w:szCs w:val="22"/>
          <w:lang w:val="en-NZ" w:eastAsia="en-NZ"/>
        </w:rPr>
        <w:t xml:space="preserve">   Accounts were sent out last season for levies to be paid by scorers, with </w:t>
      </w:r>
      <w:r w:rsidR="00B77D6C" w:rsidRPr="005047C0">
        <w:rPr>
          <w:rFonts w:ascii="Arial Narrow" w:eastAsia="Arial Unicode MS" w:hAnsi="Arial Narrow"/>
          <w:noProof/>
          <w:color w:val="000000"/>
          <w:sz w:val="22"/>
          <w:szCs w:val="22"/>
          <w:lang w:val="en-NZ" w:eastAsia="en-NZ"/>
        </w:rPr>
        <w:t xml:space="preserve">several Associations having paid the accounts sent. However, there are still some who have not paid, so when this season’s accounts are sent out, these Associations will have an account rendered noted as well as the new amount. Please get these paid, as you do not want your Scorers to be unfinancial. </w:t>
      </w:r>
      <w:r w:rsidR="00170016">
        <w:rPr>
          <w:rFonts w:ascii="Arial Narrow" w:eastAsia="Arial Unicode MS" w:hAnsi="Arial Narrow"/>
          <w:noProof/>
          <w:color w:val="000000"/>
          <w:sz w:val="22"/>
          <w:szCs w:val="22"/>
          <w:lang w:val="en-NZ" w:eastAsia="en-NZ"/>
        </w:rPr>
        <w:t>We have had some questions about what these cover and w</w:t>
      </w:r>
      <w:r w:rsidR="00B77D6C" w:rsidRPr="005047C0">
        <w:rPr>
          <w:rFonts w:ascii="Arial Narrow" w:eastAsia="Arial Unicode MS" w:hAnsi="Arial Narrow"/>
          <w:noProof/>
          <w:color w:val="000000"/>
          <w:sz w:val="22"/>
          <w:szCs w:val="22"/>
          <w:lang w:val="en-NZ" w:eastAsia="en-NZ"/>
        </w:rPr>
        <w:t>e assure you these funds are required for several things that are done on your behalf, including the following:</w:t>
      </w:r>
    </w:p>
    <w:p w:rsidR="00B77D6C" w:rsidRPr="005047C0" w:rsidRDefault="00045BF4" w:rsidP="005047C0">
      <w:pPr>
        <w:pStyle w:val="ListParagraph"/>
        <w:keepNext/>
        <w:numPr>
          <w:ilvl w:val="0"/>
          <w:numId w:val="5"/>
        </w:numPr>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 xml:space="preserve">The </w:t>
      </w:r>
      <w:r w:rsidR="00AF10FD" w:rsidRPr="005047C0">
        <w:rPr>
          <w:rFonts w:ascii="Arial Narrow" w:eastAsia="Arial Unicode MS" w:hAnsi="Arial Narrow"/>
          <w:noProof/>
          <w:color w:val="000000"/>
          <w:sz w:val="22"/>
          <w:szCs w:val="22"/>
          <w:lang w:val="en-NZ" w:eastAsia="en-NZ"/>
        </w:rPr>
        <w:t>p</w:t>
      </w:r>
      <w:r w:rsidR="00B77D6C" w:rsidRPr="005047C0">
        <w:rPr>
          <w:rFonts w:ascii="Arial Narrow" w:eastAsia="Arial Unicode MS" w:hAnsi="Arial Narrow"/>
          <w:noProof/>
          <w:color w:val="000000"/>
          <w:sz w:val="22"/>
          <w:szCs w:val="22"/>
          <w:lang w:val="en-NZ" w:eastAsia="en-NZ"/>
        </w:rPr>
        <w:t>ostage, envelopes and printing for sending out the SNZSA Refresher and NZ Theory Exams. (Not a cheap exercise</w:t>
      </w:r>
      <w:r w:rsidRPr="005047C0">
        <w:rPr>
          <w:rFonts w:ascii="Arial Narrow" w:eastAsia="Arial Unicode MS" w:hAnsi="Arial Narrow"/>
          <w:noProof/>
          <w:color w:val="000000"/>
          <w:sz w:val="22"/>
          <w:szCs w:val="22"/>
          <w:lang w:val="en-NZ" w:eastAsia="en-NZ"/>
        </w:rPr>
        <w:t xml:space="preserve"> by any means.</w:t>
      </w:r>
      <w:r w:rsidR="00B77D6C" w:rsidRPr="005047C0">
        <w:rPr>
          <w:rFonts w:ascii="Arial Narrow" w:eastAsia="Arial Unicode MS" w:hAnsi="Arial Narrow"/>
          <w:noProof/>
          <w:color w:val="000000"/>
          <w:sz w:val="22"/>
          <w:szCs w:val="22"/>
          <w:lang w:val="en-NZ" w:eastAsia="en-NZ"/>
        </w:rPr>
        <w:t>)</w:t>
      </w:r>
    </w:p>
    <w:p w:rsidR="00B77D6C" w:rsidRPr="005047C0" w:rsidRDefault="00B77D6C" w:rsidP="005047C0">
      <w:pPr>
        <w:pStyle w:val="ListParagraph"/>
        <w:keepNext/>
        <w:numPr>
          <w:ilvl w:val="0"/>
          <w:numId w:val="5"/>
        </w:numPr>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Courier Bags, Memory Sticks etc sent out.</w:t>
      </w:r>
    </w:p>
    <w:p w:rsidR="005047C0" w:rsidRPr="005047C0" w:rsidRDefault="005047C0" w:rsidP="005047C0">
      <w:pPr>
        <w:pStyle w:val="ListParagraph"/>
        <w:keepNext/>
        <w:numPr>
          <w:ilvl w:val="0"/>
          <w:numId w:val="5"/>
        </w:numPr>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The cost of sending laptops around the country to various tournaments</w:t>
      </w:r>
    </w:p>
    <w:p w:rsidR="005047C0" w:rsidRPr="005047C0" w:rsidRDefault="005047C0" w:rsidP="005047C0">
      <w:pPr>
        <w:pStyle w:val="ListParagraph"/>
        <w:keepNext/>
        <w:numPr>
          <w:ilvl w:val="0"/>
          <w:numId w:val="5"/>
        </w:numPr>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 xml:space="preserve">Ink for printers </w:t>
      </w:r>
    </w:p>
    <w:p w:rsidR="005047C0" w:rsidRPr="005047C0" w:rsidRDefault="005047C0" w:rsidP="005047C0">
      <w:pPr>
        <w:pStyle w:val="ListParagraph"/>
        <w:keepNext/>
        <w:numPr>
          <w:ilvl w:val="0"/>
          <w:numId w:val="5"/>
        </w:numPr>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Replacement of computer peripherals and accessories</w:t>
      </w:r>
    </w:p>
    <w:p w:rsidR="00B77D6C" w:rsidRPr="005047C0" w:rsidRDefault="00B77D6C"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These are just a few of the items that are expenses</w:t>
      </w:r>
      <w:r w:rsidR="003B6B9C" w:rsidRPr="005047C0">
        <w:rPr>
          <w:rFonts w:ascii="Arial Narrow" w:eastAsia="Arial Unicode MS" w:hAnsi="Arial Narrow"/>
          <w:noProof/>
          <w:color w:val="000000"/>
          <w:sz w:val="22"/>
          <w:szCs w:val="22"/>
          <w:lang w:val="en-NZ" w:eastAsia="en-NZ"/>
        </w:rPr>
        <w:t xml:space="preserve"> to be covered.</w:t>
      </w:r>
    </w:p>
    <w:p w:rsidR="003B6B9C" w:rsidRPr="005047C0" w:rsidRDefault="003B6B9C"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noProof/>
          <w:color w:val="000000"/>
          <w:sz w:val="22"/>
          <w:szCs w:val="22"/>
          <w:lang w:val="en-NZ" w:eastAsia="en-NZ"/>
        </w:rPr>
        <w:t>We do not include any Panel Meeting, as Softball NZ have our meeting budgeted for, and they pay expenses for this.</w:t>
      </w:r>
    </w:p>
    <w:p w:rsidR="003B6B9C" w:rsidRPr="005047C0" w:rsidRDefault="003B6B9C" w:rsidP="00ED6786">
      <w:pPr>
        <w:keepNext/>
        <w:outlineLvl w:val="6"/>
        <w:rPr>
          <w:rFonts w:ascii="Arial Narrow" w:eastAsia="Arial Unicode MS" w:hAnsi="Arial Narrow"/>
          <w:noProof/>
          <w:color w:val="000000"/>
          <w:sz w:val="22"/>
          <w:szCs w:val="22"/>
          <w:lang w:val="en-NZ" w:eastAsia="en-NZ"/>
        </w:rPr>
      </w:pPr>
    </w:p>
    <w:p w:rsidR="00BC18A9" w:rsidRPr="005047C0" w:rsidRDefault="003B6B9C"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Overseas Appointments:</w:t>
      </w:r>
      <w:r w:rsidRPr="005047C0">
        <w:rPr>
          <w:rFonts w:ascii="Arial Narrow" w:eastAsia="Arial Unicode MS" w:hAnsi="Arial Narrow"/>
          <w:noProof/>
          <w:color w:val="000000"/>
          <w:sz w:val="22"/>
          <w:szCs w:val="22"/>
          <w:lang w:val="en-NZ" w:eastAsia="en-NZ"/>
        </w:rPr>
        <w:t xml:space="preserve">   </w:t>
      </w:r>
      <w:r w:rsidR="0087378E">
        <w:rPr>
          <w:rFonts w:ascii="Arial Narrow" w:eastAsia="Arial Unicode MS" w:hAnsi="Arial Narrow"/>
          <w:noProof/>
          <w:color w:val="000000"/>
          <w:sz w:val="22"/>
          <w:szCs w:val="22"/>
          <w:lang w:val="en-NZ" w:eastAsia="en-NZ"/>
        </w:rPr>
        <w:t xml:space="preserve">There are opportunities for appointments to travel with </w:t>
      </w:r>
      <w:r w:rsidRPr="005047C0">
        <w:rPr>
          <w:rFonts w:ascii="Arial Narrow" w:eastAsia="Arial Unicode MS" w:hAnsi="Arial Narrow"/>
          <w:noProof/>
          <w:color w:val="000000"/>
          <w:sz w:val="22"/>
          <w:szCs w:val="22"/>
          <w:lang w:val="en-NZ" w:eastAsia="en-NZ"/>
        </w:rPr>
        <w:t>NZ Teams</w:t>
      </w:r>
      <w:r w:rsidR="0087378E">
        <w:rPr>
          <w:rFonts w:ascii="Arial Narrow" w:eastAsia="Arial Unicode MS" w:hAnsi="Arial Narrow"/>
          <w:noProof/>
          <w:color w:val="000000"/>
          <w:sz w:val="22"/>
          <w:szCs w:val="22"/>
          <w:lang w:val="en-NZ" w:eastAsia="en-NZ"/>
        </w:rPr>
        <w:t>.</w:t>
      </w:r>
      <w:r w:rsidRPr="005047C0">
        <w:rPr>
          <w:rFonts w:ascii="Arial Narrow" w:eastAsia="Arial Unicode MS" w:hAnsi="Arial Narrow"/>
          <w:noProof/>
          <w:color w:val="000000"/>
          <w:sz w:val="22"/>
          <w:szCs w:val="22"/>
          <w:lang w:val="en-NZ" w:eastAsia="en-NZ"/>
        </w:rPr>
        <w:t xml:space="preserve"> </w:t>
      </w:r>
      <w:r w:rsidR="0087378E">
        <w:rPr>
          <w:rFonts w:ascii="Arial Narrow" w:eastAsia="Arial Unicode MS" w:hAnsi="Arial Narrow"/>
          <w:noProof/>
          <w:color w:val="000000"/>
          <w:sz w:val="22"/>
          <w:szCs w:val="22"/>
          <w:lang w:val="en-NZ" w:eastAsia="en-NZ"/>
        </w:rPr>
        <w:t xml:space="preserve">The </w:t>
      </w:r>
      <w:r w:rsidR="0087378E" w:rsidRPr="005047C0">
        <w:rPr>
          <w:rFonts w:ascii="Arial Narrow" w:eastAsia="Arial Unicode MS" w:hAnsi="Arial Narrow"/>
          <w:noProof/>
          <w:color w:val="000000"/>
          <w:sz w:val="22"/>
          <w:szCs w:val="22"/>
          <w:lang w:val="en-NZ" w:eastAsia="en-NZ"/>
        </w:rPr>
        <w:t>NZ Black Sox, NZ White Sox, NZ Junior Black Sox and NZ Junior White Sox  to World Series every two years</w:t>
      </w:r>
      <w:r w:rsidR="0087378E">
        <w:rPr>
          <w:rFonts w:ascii="Arial Narrow" w:eastAsia="Arial Unicode MS" w:hAnsi="Arial Narrow"/>
          <w:noProof/>
          <w:color w:val="000000"/>
          <w:sz w:val="22"/>
          <w:szCs w:val="22"/>
          <w:lang w:val="en-NZ" w:eastAsia="en-NZ"/>
        </w:rPr>
        <w:t xml:space="preserve"> (and possibily other tours in between times) Development Boys and Girls teams travel </w:t>
      </w:r>
      <w:r w:rsidRPr="005047C0">
        <w:rPr>
          <w:rFonts w:ascii="Arial Narrow" w:eastAsia="Arial Unicode MS" w:hAnsi="Arial Narrow"/>
          <w:noProof/>
          <w:color w:val="000000"/>
          <w:sz w:val="22"/>
          <w:szCs w:val="22"/>
          <w:lang w:val="en-NZ" w:eastAsia="en-NZ"/>
        </w:rPr>
        <w:t>to Australia every year</w:t>
      </w:r>
      <w:r w:rsidR="0087378E">
        <w:rPr>
          <w:rFonts w:ascii="Arial Narrow" w:eastAsia="Arial Unicode MS" w:hAnsi="Arial Narrow"/>
          <w:noProof/>
          <w:color w:val="000000"/>
          <w:sz w:val="22"/>
          <w:szCs w:val="22"/>
          <w:lang w:val="en-NZ" w:eastAsia="en-NZ"/>
        </w:rPr>
        <w:t xml:space="preserve">. These positions are self-funding.  However we do try hard to </w:t>
      </w:r>
      <w:r w:rsidR="00AB0519" w:rsidRPr="005047C0">
        <w:rPr>
          <w:rFonts w:ascii="Arial Narrow" w:eastAsia="Arial Unicode MS" w:hAnsi="Arial Narrow"/>
          <w:noProof/>
          <w:color w:val="000000"/>
          <w:sz w:val="22"/>
          <w:szCs w:val="22"/>
          <w:lang w:val="en-NZ" w:eastAsia="en-NZ"/>
        </w:rPr>
        <w:t xml:space="preserve">source some form of part funding for scorers travelling with these teams. Have a think about this and if you think you might like to travel with teams, </w:t>
      </w:r>
      <w:r w:rsidR="0087378E">
        <w:rPr>
          <w:rFonts w:ascii="Arial Narrow" w:eastAsia="Arial Unicode MS" w:hAnsi="Arial Narrow"/>
          <w:noProof/>
          <w:color w:val="000000"/>
          <w:sz w:val="22"/>
          <w:szCs w:val="22"/>
          <w:lang w:val="en-NZ" w:eastAsia="en-NZ"/>
        </w:rPr>
        <w:t>make an application when they're advertised – or even have a chat to your Deputy Chief Scorer about what is required for these positions.</w:t>
      </w:r>
      <w:r w:rsidR="00AB0519" w:rsidRPr="005047C0">
        <w:rPr>
          <w:rFonts w:ascii="Arial Narrow" w:eastAsia="Arial Unicode MS" w:hAnsi="Arial Narrow"/>
          <w:noProof/>
          <w:color w:val="000000"/>
          <w:sz w:val="22"/>
          <w:szCs w:val="22"/>
          <w:lang w:val="en-NZ" w:eastAsia="en-NZ"/>
        </w:rPr>
        <w:t xml:space="preserve"> The White Sox and Junior Blacksox have just returned from their World Series, and will both travel to WS in 2018. 2017 will see the NZ Black Sox and the N</w:t>
      </w:r>
      <w:r w:rsidR="00BC18A9" w:rsidRPr="005047C0">
        <w:rPr>
          <w:rFonts w:ascii="Arial Narrow" w:eastAsia="Arial Unicode MS" w:hAnsi="Arial Narrow"/>
          <w:noProof/>
          <w:color w:val="000000"/>
          <w:sz w:val="22"/>
          <w:szCs w:val="22"/>
          <w:lang w:val="en-NZ" w:eastAsia="en-NZ"/>
        </w:rPr>
        <w:t xml:space="preserve">Z Junior White Sox travel away to World Series, </w:t>
      </w:r>
      <w:r w:rsidR="00170016">
        <w:rPr>
          <w:rFonts w:ascii="Arial Narrow" w:eastAsia="Arial Unicode MS" w:hAnsi="Arial Narrow"/>
          <w:noProof/>
          <w:color w:val="000000"/>
          <w:sz w:val="22"/>
          <w:szCs w:val="22"/>
          <w:lang w:val="en-NZ" w:eastAsia="en-NZ"/>
        </w:rPr>
        <w:t xml:space="preserve">as well as the 'development' </w:t>
      </w:r>
      <w:r w:rsidR="00AB0519" w:rsidRPr="005047C0">
        <w:rPr>
          <w:rFonts w:ascii="Arial Narrow" w:eastAsia="Arial Unicode MS" w:hAnsi="Arial Narrow"/>
          <w:noProof/>
          <w:color w:val="000000"/>
          <w:sz w:val="22"/>
          <w:szCs w:val="22"/>
          <w:lang w:val="en-NZ" w:eastAsia="en-NZ"/>
        </w:rPr>
        <w:t>teams</w:t>
      </w:r>
      <w:r w:rsidR="00170016">
        <w:rPr>
          <w:rFonts w:ascii="Arial Narrow" w:eastAsia="Arial Unicode MS" w:hAnsi="Arial Narrow"/>
          <w:noProof/>
          <w:color w:val="000000"/>
          <w:sz w:val="22"/>
          <w:szCs w:val="22"/>
          <w:lang w:val="en-NZ" w:eastAsia="en-NZ"/>
        </w:rPr>
        <w:t>. Therefore</w:t>
      </w:r>
      <w:r w:rsidR="00AB0519" w:rsidRPr="005047C0">
        <w:rPr>
          <w:rFonts w:ascii="Arial Narrow" w:eastAsia="Arial Unicode MS" w:hAnsi="Arial Narrow"/>
          <w:noProof/>
          <w:color w:val="000000"/>
          <w:sz w:val="22"/>
          <w:szCs w:val="22"/>
          <w:lang w:val="en-NZ" w:eastAsia="en-NZ"/>
        </w:rPr>
        <w:t xml:space="preserve"> keep your eyes open for whe</w:t>
      </w:r>
      <w:r w:rsidR="00BC18A9" w:rsidRPr="005047C0">
        <w:rPr>
          <w:rFonts w:ascii="Arial Narrow" w:eastAsia="Arial Unicode MS" w:hAnsi="Arial Narrow"/>
          <w:noProof/>
          <w:color w:val="000000"/>
          <w:sz w:val="22"/>
          <w:szCs w:val="22"/>
          <w:lang w:val="en-NZ" w:eastAsia="en-NZ"/>
        </w:rPr>
        <w:t>n these positions are advertised</w:t>
      </w:r>
      <w:r w:rsidR="00AB0519" w:rsidRPr="005047C0">
        <w:rPr>
          <w:rFonts w:ascii="Arial Narrow" w:eastAsia="Arial Unicode MS" w:hAnsi="Arial Narrow"/>
          <w:noProof/>
          <w:color w:val="000000"/>
          <w:sz w:val="22"/>
          <w:szCs w:val="22"/>
          <w:lang w:val="en-NZ" w:eastAsia="en-NZ"/>
        </w:rPr>
        <w:t>.</w:t>
      </w:r>
      <w:r w:rsidRPr="005047C0">
        <w:rPr>
          <w:rFonts w:ascii="Arial Narrow" w:eastAsia="Arial Unicode MS" w:hAnsi="Arial Narrow"/>
          <w:noProof/>
          <w:color w:val="000000"/>
          <w:sz w:val="22"/>
          <w:szCs w:val="22"/>
          <w:lang w:val="en-NZ" w:eastAsia="en-NZ"/>
        </w:rPr>
        <w:t xml:space="preserve"> </w:t>
      </w:r>
      <w:r w:rsidR="00170016">
        <w:rPr>
          <w:rFonts w:ascii="Arial Narrow" w:eastAsia="Arial Unicode MS" w:hAnsi="Arial Narrow"/>
          <w:noProof/>
          <w:color w:val="000000"/>
          <w:sz w:val="22"/>
          <w:szCs w:val="22"/>
          <w:lang w:val="en-NZ" w:eastAsia="en-NZ"/>
        </w:rPr>
        <w:t xml:space="preserve">To travel with any of the four 'senior' team (Black Sox, White Sox, Jnr Black Sox, Jnr White Sox) </w:t>
      </w:r>
      <w:r w:rsidR="00170016" w:rsidRPr="005047C0">
        <w:rPr>
          <w:rFonts w:ascii="Arial Narrow" w:eastAsia="Arial Unicode MS" w:hAnsi="Arial Narrow"/>
          <w:noProof/>
          <w:color w:val="000000"/>
          <w:sz w:val="22"/>
          <w:szCs w:val="22"/>
          <w:lang w:val="en-NZ" w:eastAsia="en-NZ"/>
        </w:rPr>
        <w:t xml:space="preserve">you must be a qualified 6 or 7 scorer and experieced </w:t>
      </w:r>
      <w:r w:rsidR="00170016">
        <w:rPr>
          <w:rFonts w:ascii="Arial Narrow" w:eastAsia="Arial Unicode MS" w:hAnsi="Arial Narrow"/>
          <w:noProof/>
          <w:color w:val="000000"/>
          <w:sz w:val="22"/>
          <w:szCs w:val="22"/>
          <w:lang w:val="en-NZ" w:eastAsia="en-NZ"/>
        </w:rPr>
        <w:t xml:space="preserve">at </w:t>
      </w:r>
      <w:r w:rsidR="00170016" w:rsidRPr="005047C0">
        <w:rPr>
          <w:rFonts w:ascii="Arial Narrow" w:eastAsia="Arial Unicode MS" w:hAnsi="Arial Narrow"/>
          <w:noProof/>
          <w:color w:val="000000"/>
          <w:sz w:val="22"/>
          <w:szCs w:val="22"/>
          <w:lang w:val="en-NZ" w:eastAsia="en-NZ"/>
        </w:rPr>
        <w:t>tournament statistic</w:t>
      </w:r>
      <w:r w:rsidR="00170016">
        <w:rPr>
          <w:rFonts w:ascii="Arial Narrow" w:eastAsia="Arial Unicode MS" w:hAnsi="Arial Narrow"/>
          <w:noProof/>
          <w:color w:val="000000"/>
          <w:sz w:val="22"/>
          <w:szCs w:val="22"/>
          <w:lang w:val="en-NZ" w:eastAsia="en-NZ"/>
        </w:rPr>
        <w:t>s</w:t>
      </w:r>
      <w:r w:rsidR="00170016" w:rsidRPr="005047C0">
        <w:rPr>
          <w:rFonts w:ascii="Arial Narrow" w:eastAsia="Arial Unicode MS" w:hAnsi="Arial Narrow"/>
          <w:noProof/>
          <w:color w:val="000000"/>
          <w:sz w:val="22"/>
          <w:szCs w:val="22"/>
          <w:lang w:val="en-NZ" w:eastAsia="en-NZ"/>
        </w:rPr>
        <w:t>.</w:t>
      </w:r>
      <w:r w:rsidR="00AB0519" w:rsidRPr="005047C0">
        <w:rPr>
          <w:rFonts w:ascii="Arial Narrow" w:eastAsia="Arial Unicode MS" w:hAnsi="Arial Narrow"/>
          <w:noProof/>
          <w:color w:val="000000"/>
          <w:sz w:val="22"/>
          <w:szCs w:val="22"/>
          <w:lang w:val="en-NZ" w:eastAsia="en-NZ"/>
        </w:rPr>
        <w:t xml:space="preserve"> For the </w:t>
      </w:r>
      <w:r w:rsidR="00170016">
        <w:rPr>
          <w:rFonts w:ascii="Arial Narrow" w:eastAsia="Arial Unicode MS" w:hAnsi="Arial Narrow"/>
          <w:noProof/>
          <w:color w:val="000000"/>
          <w:sz w:val="22"/>
          <w:szCs w:val="22"/>
          <w:lang w:val="en-NZ" w:eastAsia="en-NZ"/>
        </w:rPr>
        <w:t>"Development"</w:t>
      </w:r>
      <w:r w:rsidR="00170016" w:rsidRPr="005047C0">
        <w:rPr>
          <w:rFonts w:ascii="Arial Narrow" w:eastAsia="Arial Unicode MS" w:hAnsi="Arial Narrow"/>
          <w:noProof/>
          <w:color w:val="000000"/>
          <w:sz w:val="22"/>
          <w:szCs w:val="22"/>
          <w:lang w:val="en-NZ" w:eastAsia="en-NZ"/>
        </w:rPr>
        <w:t xml:space="preserve"> teams to Australia</w:t>
      </w:r>
      <w:r w:rsidR="00170016">
        <w:rPr>
          <w:rFonts w:ascii="Arial Narrow" w:eastAsia="Arial Unicode MS" w:hAnsi="Arial Narrow"/>
          <w:noProof/>
          <w:color w:val="000000"/>
          <w:sz w:val="22"/>
          <w:szCs w:val="22"/>
          <w:lang w:val="en-NZ" w:eastAsia="en-NZ"/>
        </w:rPr>
        <w:t>, y</w:t>
      </w:r>
      <w:r w:rsidR="00170016" w:rsidRPr="005047C0">
        <w:rPr>
          <w:rFonts w:ascii="Arial Narrow" w:eastAsia="Arial Unicode MS" w:hAnsi="Arial Narrow"/>
          <w:noProof/>
          <w:color w:val="000000"/>
          <w:sz w:val="22"/>
          <w:szCs w:val="22"/>
          <w:lang w:val="en-NZ" w:eastAsia="en-NZ"/>
        </w:rPr>
        <w:t xml:space="preserve">ou must be a qualified NZ Scorer, graded 4 or 5 and have knowledge of statistics. </w:t>
      </w:r>
      <w:r w:rsidR="00170016">
        <w:rPr>
          <w:rFonts w:ascii="Arial Narrow" w:eastAsia="Arial Unicode MS" w:hAnsi="Arial Narrow"/>
          <w:noProof/>
          <w:color w:val="000000"/>
          <w:sz w:val="22"/>
          <w:szCs w:val="22"/>
          <w:lang w:val="en-NZ" w:eastAsia="en-NZ"/>
        </w:rPr>
        <w:t xml:space="preserve">A Job Description will accompany </w:t>
      </w:r>
      <w:r w:rsidR="0087378E">
        <w:rPr>
          <w:rFonts w:ascii="Arial Narrow" w:eastAsia="Arial Unicode MS" w:hAnsi="Arial Narrow"/>
          <w:noProof/>
          <w:color w:val="000000"/>
          <w:sz w:val="22"/>
          <w:szCs w:val="22"/>
          <w:lang w:val="en-NZ" w:eastAsia="en-NZ"/>
        </w:rPr>
        <w:t>application forms when the positions are ca</w:t>
      </w:r>
      <w:r w:rsidR="007738FD">
        <w:rPr>
          <w:rFonts w:ascii="Arial Narrow" w:eastAsia="Arial Unicode MS" w:hAnsi="Arial Narrow"/>
          <w:noProof/>
          <w:color w:val="000000"/>
          <w:sz w:val="22"/>
          <w:szCs w:val="22"/>
          <w:lang w:val="en-NZ" w:eastAsia="en-NZ"/>
        </w:rPr>
        <w:t xml:space="preserve">lled for.  </w:t>
      </w:r>
    </w:p>
    <w:p w:rsidR="00BC18A9" w:rsidRPr="005047C0" w:rsidRDefault="00BC18A9" w:rsidP="00ED6786">
      <w:pPr>
        <w:keepNext/>
        <w:outlineLvl w:val="6"/>
        <w:rPr>
          <w:rFonts w:ascii="Arial Narrow" w:eastAsia="Arial Unicode MS" w:hAnsi="Arial Narrow"/>
          <w:noProof/>
          <w:color w:val="000000"/>
          <w:sz w:val="22"/>
          <w:szCs w:val="22"/>
          <w:lang w:val="en-NZ" w:eastAsia="en-NZ"/>
        </w:rPr>
      </w:pPr>
    </w:p>
    <w:p w:rsidR="00BC18A9" w:rsidRDefault="00BC18A9" w:rsidP="00ED6786">
      <w:pPr>
        <w:keepNext/>
        <w:outlineLvl w:val="6"/>
        <w:rPr>
          <w:rFonts w:ascii="Arial Narrow" w:eastAsia="Arial Unicode MS" w:hAnsi="Arial Narrow"/>
          <w:noProof/>
          <w:color w:val="000000"/>
          <w:sz w:val="22"/>
          <w:szCs w:val="22"/>
          <w:lang w:val="en-NZ" w:eastAsia="en-NZ"/>
        </w:rPr>
      </w:pPr>
      <w:r w:rsidRPr="005047C0">
        <w:rPr>
          <w:rFonts w:ascii="Arial Narrow" w:eastAsia="Arial Unicode MS" w:hAnsi="Arial Narrow"/>
          <w:b/>
          <w:noProof/>
          <w:color w:val="000000"/>
          <w:sz w:val="22"/>
          <w:szCs w:val="22"/>
          <w:u w:val="single"/>
          <w:lang w:val="en-NZ" w:eastAsia="en-NZ"/>
        </w:rPr>
        <w:t>Tournament Applications:</w:t>
      </w:r>
      <w:r w:rsidRPr="005047C0">
        <w:rPr>
          <w:rFonts w:ascii="Arial Narrow" w:eastAsia="Arial Unicode MS" w:hAnsi="Arial Narrow"/>
          <w:noProof/>
          <w:color w:val="000000"/>
          <w:sz w:val="22"/>
          <w:szCs w:val="22"/>
          <w:lang w:val="en-NZ" w:eastAsia="en-NZ"/>
        </w:rPr>
        <w:t xml:space="preserve">   Thank you all very much for your tournament applications. We have excelled this season and all tournaments are full. The first Draft appointments have been made and were sent out today. </w:t>
      </w:r>
      <w:r w:rsidR="00AE2DD2">
        <w:rPr>
          <w:rFonts w:ascii="Arial Narrow" w:eastAsia="Arial Unicode MS" w:hAnsi="Arial Narrow"/>
          <w:noProof/>
          <w:color w:val="000000"/>
          <w:sz w:val="22"/>
          <w:szCs w:val="22"/>
          <w:lang w:val="en-NZ" w:eastAsia="en-NZ"/>
        </w:rPr>
        <w:t xml:space="preserve">Please note that they are draft appointments until tournament entry numbers are known and we may need to make tweaks.  If the worst should happen and you are unable to attend a tournament that you have been appointed to – please let Tournament Co-ordinator, Elaine Karsten know AS SOON AS POSSIBLE.  </w:t>
      </w:r>
    </w:p>
    <w:p w:rsidR="00170016" w:rsidRPr="005047C0" w:rsidRDefault="00170016" w:rsidP="00ED6786">
      <w:pPr>
        <w:keepNext/>
        <w:outlineLvl w:val="6"/>
        <w:rPr>
          <w:rFonts w:ascii="Arial Narrow" w:eastAsia="Arial Unicode MS" w:hAnsi="Arial Narrow"/>
          <w:noProof/>
          <w:color w:val="000000"/>
          <w:sz w:val="22"/>
          <w:szCs w:val="22"/>
          <w:lang w:val="en-NZ" w:eastAsia="en-NZ"/>
        </w:rPr>
      </w:pPr>
    </w:p>
    <w:p w:rsidR="00BC18A9" w:rsidRPr="005047C0" w:rsidRDefault="00BC18A9" w:rsidP="00ED6786">
      <w:pPr>
        <w:keepNext/>
        <w:outlineLvl w:val="6"/>
        <w:rPr>
          <w:rFonts w:ascii="Arial Narrow" w:eastAsia="Arial Unicode MS" w:hAnsi="Arial Narrow"/>
          <w:b/>
          <w:noProof/>
          <w:color w:val="000000"/>
          <w:sz w:val="22"/>
          <w:szCs w:val="22"/>
          <w:lang w:val="en-NZ" w:eastAsia="en-NZ"/>
        </w:rPr>
      </w:pPr>
      <w:r w:rsidRPr="005047C0">
        <w:rPr>
          <w:rFonts w:ascii="Arial Narrow" w:eastAsia="Arial Unicode MS" w:hAnsi="Arial Narrow"/>
          <w:b/>
          <w:noProof/>
          <w:color w:val="000000"/>
          <w:sz w:val="22"/>
          <w:szCs w:val="22"/>
          <w:lang w:val="en-NZ" w:eastAsia="en-NZ"/>
        </w:rPr>
        <w:t>We will keep you up to date as the season progresses, and if there is anything you think we should know</w:t>
      </w:r>
      <w:r w:rsidR="0087378E">
        <w:rPr>
          <w:rFonts w:ascii="Arial Narrow" w:eastAsia="Arial Unicode MS" w:hAnsi="Arial Narrow"/>
          <w:b/>
          <w:noProof/>
          <w:color w:val="000000"/>
          <w:sz w:val="22"/>
          <w:szCs w:val="22"/>
          <w:lang w:val="en-NZ" w:eastAsia="en-NZ"/>
        </w:rPr>
        <w:t>, or you want to know</w:t>
      </w:r>
      <w:r w:rsidRPr="005047C0">
        <w:rPr>
          <w:rFonts w:ascii="Arial Narrow" w:eastAsia="Arial Unicode MS" w:hAnsi="Arial Narrow"/>
          <w:b/>
          <w:noProof/>
          <w:color w:val="000000"/>
          <w:sz w:val="22"/>
          <w:szCs w:val="22"/>
          <w:lang w:val="en-NZ" w:eastAsia="en-NZ"/>
        </w:rPr>
        <w:t>, please do not hesitate to contact your Deputy Chief Scorer.</w:t>
      </w:r>
    </w:p>
    <w:p w:rsidR="00BC18A9" w:rsidRPr="005047C0" w:rsidRDefault="00BC18A9" w:rsidP="00ED6786">
      <w:pPr>
        <w:keepNext/>
        <w:outlineLvl w:val="6"/>
        <w:rPr>
          <w:rFonts w:ascii="Arial Narrow" w:eastAsia="Arial Unicode MS" w:hAnsi="Arial Narrow"/>
          <w:b/>
          <w:noProof/>
          <w:color w:val="000000"/>
          <w:sz w:val="22"/>
          <w:szCs w:val="22"/>
          <w:lang w:val="en-NZ" w:eastAsia="en-NZ"/>
        </w:rPr>
      </w:pPr>
    </w:p>
    <w:p w:rsidR="00D81CA1" w:rsidRPr="00AE2DD2" w:rsidRDefault="00BC18A9" w:rsidP="005047C0">
      <w:pPr>
        <w:keepNext/>
        <w:outlineLvl w:val="6"/>
        <w:rPr>
          <w:i/>
          <w:sz w:val="22"/>
        </w:rPr>
      </w:pPr>
      <w:r w:rsidRPr="00AE2DD2">
        <w:rPr>
          <w:rFonts w:ascii="Arial Narrow" w:eastAsia="Arial Unicode MS" w:hAnsi="Arial Narrow"/>
          <w:b/>
          <w:i/>
          <w:noProof/>
          <w:color w:val="000000"/>
          <w:sz w:val="22"/>
          <w:szCs w:val="28"/>
          <w:lang w:val="en-NZ" w:eastAsia="en-NZ"/>
        </w:rPr>
        <w:t>Regards from Your SNZSA Panel</w:t>
      </w:r>
      <w:r w:rsidR="005047C0" w:rsidRPr="00AE2DD2">
        <w:rPr>
          <w:rFonts w:ascii="Arial Narrow" w:eastAsia="Arial Unicode MS" w:hAnsi="Arial Narrow"/>
          <w:b/>
          <w:i/>
          <w:noProof/>
          <w:color w:val="000000"/>
          <w:sz w:val="22"/>
          <w:szCs w:val="28"/>
          <w:lang w:val="en-NZ" w:eastAsia="en-NZ"/>
        </w:rPr>
        <w:t>:</w:t>
      </w:r>
      <w:r w:rsidRPr="00AE2DD2">
        <w:rPr>
          <w:rFonts w:ascii="Arial Narrow" w:eastAsia="Arial Unicode MS" w:hAnsi="Arial Narrow"/>
          <w:b/>
          <w:i/>
          <w:noProof/>
          <w:color w:val="000000"/>
          <w:sz w:val="22"/>
          <w:szCs w:val="28"/>
          <w:lang w:val="en-NZ" w:eastAsia="en-NZ"/>
        </w:rPr>
        <w:t xml:space="preserve"> Chief</w:t>
      </w:r>
      <w:r w:rsidR="003B6B9C" w:rsidRPr="00AE2DD2">
        <w:rPr>
          <w:rFonts w:ascii="Arial Narrow" w:eastAsia="Arial Unicode MS" w:hAnsi="Arial Narrow"/>
          <w:i/>
          <w:noProof/>
          <w:color w:val="000000"/>
          <w:sz w:val="22"/>
          <w:szCs w:val="28"/>
          <w:lang w:val="en-NZ" w:eastAsia="en-NZ"/>
        </w:rPr>
        <w:t xml:space="preserve"> </w:t>
      </w:r>
      <w:r w:rsidR="00045BF4" w:rsidRPr="00AE2DD2">
        <w:rPr>
          <w:rFonts w:ascii="Arial Narrow" w:eastAsia="Arial Unicode MS" w:hAnsi="Arial Narrow"/>
          <w:b/>
          <w:i/>
          <w:noProof/>
          <w:color w:val="000000"/>
          <w:sz w:val="22"/>
          <w:szCs w:val="28"/>
          <w:lang w:val="en-NZ" w:eastAsia="en-NZ"/>
        </w:rPr>
        <w:t>Lil Natana, Deputy Chief Scorers Marie Byrne for the South, Ian Ditfort for Central, Lynette Leathart for the North, and Statistician Elaine Karsten.</w:t>
      </w:r>
      <w:r w:rsidR="00170016" w:rsidRPr="00AE2DD2">
        <w:rPr>
          <w:rFonts w:ascii="Arial Narrow" w:eastAsia="Arial Unicode MS" w:hAnsi="Arial Narrow"/>
          <w:b/>
          <w:i/>
          <w:noProof/>
          <w:color w:val="000000"/>
          <w:sz w:val="22"/>
          <w:szCs w:val="28"/>
          <w:lang w:val="en-NZ" w:eastAsia="en-NZ"/>
        </w:rPr>
        <w:t xml:space="preserve">  </w:t>
      </w:r>
      <w:r w:rsidR="00045BF4" w:rsidRPr="00AE2DD2">
        <w:rPr>
          <w:rFonts w:ascii="Arial Narrow" w:eastAsia="Arial Unicode MS" w:hAnsi="Arial Narrow"/>
          <w:b/>
          <w:i/>
          <w:noProof/>
          <w:color w:val="000000"/>
          <w:sz w:val="22"/>
          <w:szCs w:val="28"/>
          <w:lang w:val="en-NZ" w:eastAsia="en-NZ"/>
        </w:rPr>
        <w:t>We will see you around the diamonds.</w:t>
      </w:r>
    </w:p>
    <w:sectPr w:rsidR="00D81CA1" w:rsidRPr="00AE2DD2" w:rsidSect="0087378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69" w:rsidRDefault="00536169" w:rsidP="00E6534A">
      <w:r>
        <w:separator/>
      </w:r>
    </w:p>
  </w:endnote>
  <w:endnote w:type="continuationSeparator" w:id="0">
    <w:p w:rsidR="00536169" w:rsidRDefault="00536169" w:rsidP="00E6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69" w:rsidRDefault="00536169" w:rsidP="00E6534A">
      <w:r>
        <w:separator/>
      </w:r>
    </w:p>
  </w:footnote>
  <w:footnote w:type="continuationSeparator" w:id="0">
    <w:p w:rsidR="00536169" w:rsidRDefault="00536169" w:rsidP="00E65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4D27"/>
    <w:multiLevelType w:val="hybridMultilevel"/>
    <w:tmpl w:val="1408CE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39511068"/>
    <w:multiLevelType w:val="hybridMultilevel"/>
    <w:tmpl w:val="5D725C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1E64CFE"/>
    <w:multiLevelType w:val="hybridMultilevel"/>
    <w:tmpl w:val="CA744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90A734A"/>
    <w:multiLevelType w:val="hybridMultilevel"/>
    <w:tmpl w:val="6AF6C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7FC4670F"/>
    <w:multiLevelType w:val="hybridMultilevel"/>
    <w:tmpl w:val="56DA81BC"/>
    <w:lvl w:ilvl="0" w:tplc="199862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86"/>
    <w:rsid w:val="00023D89"/>
    <w:rsid w:val="00045BF4"/>
    <w:rsid w:val="00050550"/>
    <w:rsid w:val="00057D4B"/>
    <w:rsid w:val="000820A6"/>
    <w:rsid w:val="000A0755"/>
    <w:rsid w:val="000B7BDB"/>
    <w:rsid w:val="000D3515"/>
    <w:rsid w:val="00141B30"/>
    <w:rsid w:val="0014522A"/>
    <w:rsid w:val="00170016"/>
    <w:rsid w:val="00256E88"/>
    <w:rsid w:val="00267900"/>
    <w:rsid w:val="00295080"/>
    <w:rsid w:val="002B1878"/>
    <w:rsid w:val="002D4074"/>
    <w:rsid w:val="002F7DE2"/>
    <w:rsid w:val="00364568"/>
    <w:rsid w:val="003B6B9C"/>
    <w:rsid w:val="003C1AA4"/>
    <w:rsid w:val="003F784D"/>
    <w:rsid w:val="004921F9"/>
    <w:rsid w:val="00501F00"/>
    <w:rsid w:val="005047C0"/>
    <w:rsid w:val="00536169"/>
    <w:rsid w:val="00662577"/>
    <w:rsid w:val="00672E61"/>
    <w:rsid w:val="006B4E69"/>
    <w:rsid w:val="00720580"/>
    <w:rsid w:val="0074033A"/>
    <w:rsid w:val="007738FD"/>
    <w:rsid w:val="008516EC"/>
    <w:rsid w:val="0087378E"/>
    <w:rsid w:val="008A5A45"/>
    <w:rsid w:val="008B4C30"/>
    <w:rsid w:val="008C24AA"/>
    <w:rsid w:val="00997C96"/>
    <w:rsid w:val="009A5665"/>
    <w:rsid w:val="009C430A"/>
    <w:rsid w:val="009F3C0C"/>
    <w:rsid w:val="009F532F"/>
    <w:rsid w:val="00A671CE"/>
    <w:rsid w:val="00A72FAD"/>
    <w:rsid w:val="00A93868"/>
    <w:rsid w:val="00AB0519"/>
    <w:rsid w:val="00AE2DD2"/>
    <w:rsid w:val="00AF10FD"/>
    <w:rsid w:val="00B11853"/>
    <w:rsid w:val="00B302F4"/>
    <w:rsid w:val="00B65080"/>
    <w:rsid w:val="00B65E0A"/>
    <w:rsid w:val="00B7373E"/>
    <w:rsid w:val="00B77D6C"/>
    <w:rsid w:val="00BC18A9"/>
    <w:rsid w:val="00BD1FBB"/>
    <w:rsid w:val="00BF1158"/>
    <w:rsid w:val="00C17A4E"/>
    <w:rsid w:val="00CC1A57"/>
    <w:rsid w:val="00CD24D2"/>
    <w:rsid w:val="00CD5521"/>
    <w:rsid w:val="00D77E5B"/>
    <w:rsid w:val="00D81CA1"/>
    <w:rsid w:val="00D826E0"/>
    <w:rsid w:val="00DC11D7"/>
    <w:rsid w:val="00DD1188"/>
    <w:rsid w:val="00E17B64"/>
    <w:rsid w:val="00E340E4"/>
    <w:rsid w:val="00E44581"/>
    <w:rsid w:val="00E6534A"/>
    <w:rsid w:val="00EA4EB3"/>
    <w:rsid w:val="00EB5C98"/>
    <w:rsid w:val="00ED6786"/>
    <w:rsid w:val="00EE052C"/>
    <w:rsid w:val="00EF0E1F"/>
    <w:rsid w:val="00F22D9C"/>
    <w:rsid w:val="00F261FA"/>
    <w:rsid w:val="00F52276"/>
    <w:rsid w:val="00F574AE"/>
    <w:rsid w:val="00FD618A"/>
    <w:rsid w:val="00FF1605"/>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786"/>
    <w:rPr>
      <w:color w:val="0563C1" w:themeColor="hyperlink"/>
      <w:u w:val="single"/>
    </w:rPr>
  </w:style>
  <w:style w:type="paragraph" w:customStyle="1" w:styleId="Body1">
    <w:name w:val="Body 1"/>
    <w:rsid w:val="00ED6786"/>
    <w:pPr>
      <w:spacing w:after="0" w:line="240" w:lineRule="auto"/>
      <w:outlineLvl w:val="0"/>
    </w:pPr>
    <w:rPr>
      <w:rFonts w:ascii="Times New Roman" w:eastAsia="Arial Unicode MS" w:hAnsi="Times New Roman" w:cs="Times New Roman"/>
      <w:color w:val="000000"/>
      <w:sz w:val="20"/>
      <w:szCs w:val="20"/>
      <w:u w:color="000000"/>
      <w:lang w:eastAsia="en-NZ"/>
    </w:rPr>
  </w:style>
  <w:style w:type="paragraph" w:styleId="BalloonText">
    <w:name w:val="Balloon Text"/>
    <w:basedOn w:val="Normal"/>
    <w:link w:val="BalloonTextChar"/>
    <w:uiPriority w:val="99"/>
    <w:semiHidden/>
    <w:unhideWhenUsed/>
    <w:rsid w:val="00B302F4"/>
    <w:rPr>
      <w:rFonts w:ascii="Tahoma" w:hAnsi="Tahoma" w:cs="Tahoma"/>
      <w:sz w:val="16"/>
      <w:szCs w:val="16"/>
    </w:rPr>
  </w:style>
  <w:style w:type="character" w:customStyle="1" w:styleId="BalloonTextChar">
    <w:name w:val="Balloon Text Char"/>
    <w:basedOn w:val="DefaultParagraphFont"/>
    <w:link w:val="BalloonText"/>
    <w:uiPriority w:val="99"/>
    <w:semiHidden/>
    <w:rsid w:val="00B302F4"/>
    <w:rPr>
      <w:rFonts w:ascii="Tahoma" w:eastAsia="Times New Roman" w:hAnsi="Tahoma" w:cs="Tahoma"/>
      <w:sz w:val="16"/>
      <w:szCs w:val="16"/>
      <w:lang w:val="en-US"/>
    </w:rPr>
  </w:style>
  <w:style w:type="paragraph" w:styleId="ListParagraph">
    <w:name w:val="List Paragraph"/>
    <w:basedOn w:val="Normal"/>
    <w:uiPriority w:val="34"/>
    <w:qFormat/>
    <w:rsid w:val="000D3515"/>
    <w:pPr>
      <w:ind w:left="720"/>
      <w:contextualSpacing/>
    </w:pPr>
  </w:style>
  <w:style w:type="paragraph" w:styleId="BodyText">
    <w:name w:val="Body Text"/>
    <w:basedOn w:val="Normal"/>
    <w:link w:val="BodyTextChar"/>
    <w:rsid w:val="00BD1FBB"/>
    <w:rPr>
      <w:szCs w:val="20"/>
      <w:lang w:val="en-GB"/>
    </w:rPr>
  </w:style>
  <w:style w:type="character" w:customStyle="1" w:styleId="BodyTextChar">
    <w:name w:val="Body Text Char"/>
    <w:basedOn w:val="DefaultParagraphFont"/>
    <w:link w:val="BodyText"/>
    <w:rsid w:val="00BD1FBB"/>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E6534A"/>
    <w:pPr>
      <w:tabs>
        <w:tab w:val="center" w:pos="4513"/>
        <w:tab w:val="right" w:pos="9026"/>
      </w:tabs>
    </w:pPr>
  </w:style>
  <w:style w:type="character" w:customStyle="1" w:styleId="HeaderChar">
    <w:name w:val="Header Char"/>
    <w:basedOn w:val="DefaultParagraphFont"/>
    <w:link w:val="Header"/>
    <w:uiPriority w:val="99"/>
    <w:semiHidden/>
    <w:rsid w:val="00E6534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E6534A"/>
    <w:pPr>
      <w:tabs>
        <w:tab w:val="center" w:pos="4513"/>
        <w:tab w:val="right" w:pos="9026"/>
      </w:tabs>
    </w:pPr>
  </w:style>
  <w:style w:type="character" w:customStyle="1" w:styleId="FooterChar">
    <w:name w:val="Footer Char"/>
    <w:basedOn w:val="DefaultParagraphFont"/>
    <w:link w:val="Footer"/>
    <w:uiPriority w:val="99"/>
    <w:semiHidden/>
    <w:rsid w:val="00E6534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786"/>
    <w:rPr>
      <w:color w:val="0563C1" w:themeColor="hyperlink"/>
      <w:u w:val="single"/>
    </w:rPr>
  </w:style>
  <w:style w:type="paragraph" w:customStyle="1" w:styleId="Body1">
    <w:name w:val="Body 1"/>
    <w:rsid w:val="00ED6786"/>
    <w:pPr>
      <w:spacing w:after="0" w:line="240" w:lineRule="auto"/>
      <w:outlineLvl w:val="0"/>
    </w:pPr>
    <w:rPr>
      <w:rFonts w:ascii="Times New Roman" w:eastAsia="Arial Unicode MS" w:hAnsi="Times New Roman" w:cs="Times New Roman"/>
      <w:color w:val="000000"/>
      <w:sz w:val="20"/>
      <w:szCs w:val="20"/>
      <w:u w:color="000000"/>
      <w:lang w:eastAsia="en-NZ"/>
    </w:rPr>
  </w:style>
  <w:style w:type="paragraph" w:styleId="BalloonText">
    <w:name w:val="Balloon Text"/>
    <w:basedOn w:val="Normal"/>
    <w:link w:val="BalloonTextChar"/>
    <w:uiPriority w:val="99"/>
    <w:semiHidden/>
    <w:unhideWhenUsed/>
    <w:rsid w:val="00B302F4"/>
    <w:rPr>
      <w:rFonts w:ascii="Tahoma" w:hAnsi="Tahoma" w:cs="Tahoma"/>
      <w:sz w:val="16"/>
      <w:szCs w:val="16"/>
    </w:rPr>
  </w:style>
  <w:style w:type="character" w:customStyle="1" w:styleId="BalloonTextChar">
    <w:name w:val="Balloon Text Char"/>
    <w:basedOn w:val="DefaultParagraphFont"/>
    <w:link w:val="BalloonText"/>
    <w:uiPriority w:val="99"/>
    <w:semiHidden/>
    <w:rsid w:val="00B302F4"/>
    <w:rPr>
      <w:rFonts w:ascii="Tahoma" w:eastAsia="Times New Roman" w:hAnsi="Tahoma" w:cs="Tahoma"/>
      <w:sz w:val="16"/>
      <w:szCs w:val="16"/>
      <w:lang w:val="en-US"/>
    </w:rPr>
  </w:style>
  <w:style w:type="paragraph" w:styleId="ListParagraph">
    <w:name w:val="List Paragraph"/>
    <w:basedOn w:val="Normal"/>
    <w:uiPriority w:val="34"/>
    <w:qFormat/>
    <w:rsid w:val="000D3515"/>
    <w:pPr>
      <w:ind w:left="720"/>
      <w:contextualSpacing/>
    </w:pPr>
  </w:style>
  <w:style w:type="paragraph" w:styleId="BodyText">
    <w:name w:val="Body Text"/>
    <w:basedOn w:val="Normal"/>
    <w:link w:val="BodyTextChar"/>
    <w:rsid w:val="00BD1FBB"/>
    <w:rPr>
      <w:szCs w:val="20"/>
      <w:lang w:val="en-GB"/>
    </w:rPr>
  </w:style>
  <w:style w:type="character" w:customStyle="1" w:styleId="BodyTextChar">
    <w:name w:val="Body Text Char"/>
    <w:basedOn w:val="DefaultParagraphFont"/>
    <w:link w:val="BodyText"/>
    <w:rsid w:val="00BD1FBB"/>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E6534A"/>
    <w:pPr>
      <w:tabs>
        <w:tab w:val="center" w:pos="4513"/>
        <w:tab w:val="right" w:pos="9026"/>
      </w:tabs>
    </w:pPr>
  </w:style>
  <w:style w:type="character" w:customStyle="1" w:styleId="HeaderChar">
    <w:name w:val="Header Char"/>
    <w:basedOn w:val="DefaultParagraphFont"/>
    <w:link w:val="Header"/>
    <w:uiPriority w:val="99"/>
    <w:semiHidden/>
    <w:rsid w:val="00E6534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E6534A"/>
    <w:pPr>
      <w:tabs>
        <w:tab w:val="center" w:pos="4513"/>
        <w:tab w:val="right" w:pos="9026"/>
      </w:tabs>
    </w:pPr>
  </w:style>
  <w:style w:type="character" w:customStyle="1" w:styleId="FooterChar">
    <w:name w:val="Footer Char"/>
    <w:basedOn w:val="DefaultParagraphFont"/>
    <w:link w:val="Footer"/>
    <w:uiPriority w:val="99"/>
    <w:semiHidden/>
    <w:rsid w:val="00E6534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76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ewyn.fergusson@westpa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Karsten</dc:creator>
  <cp:lastModifiedBy>SoftballNZ4</cp:lastModifiedBy>
  <cp:revision>2</cp:revision>
  <cp:lastPrinted>2015-06-21T22:58:00Z</cp:lastPrinted>
  <dcterms:created xsi:type="dcterms:W3CDTF">2016-09-10T02:29:00Z</dcterms:created>
  <dcterms:modified xsi:type="dcterms:W3CDTF">2016-09-10T02:29:00Z</dcterms:modified>
</cp:coreProperties>
</file>